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Welcome back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Sighted Guide Ohio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Sighted Guide Ohio offers events, resources,</w:t>
      </w:r>
    </w:p>
    <w:p w:rsid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services for your area, latest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technology information, news and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stories of people just like you and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me....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Welcome back to Sighted Guide</w:t>
      </w:r>
      <w:r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Ohio!!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Sighted Guide Ohio’s mission is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provide a magazine dedicated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visually impaired and blind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friends and family. We reach out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State of Ohio for the people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need a voice for visually impaired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blind communities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 xml:space="preserve">Adrianne </w:t>
      </w:r>
      <w:proofErr w:type="spellStart"/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Kolasinski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419-870-2797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P.O. Box 33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Rossford, OH 43460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www.sightedguideohio.org</w:t>
      </w:r>
    </w:p>
    <w:p w:rsidR="00E23000" w:rsidRPr="00E23000" w:rsidRDefault="00E23000" w:rsidP="00E23000">
      <w:pPr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hyperlink r:id="rId4" w:history="1">
        <w:r w:rsidRPr="00E23000">
          <w:rPr>
            <w:rStyle w:val="Hyperlink"/>
            <w:rFonts w:ascii="Times New Roman" w:hAnsi="Times New Roman" w:cs="Times New Roman"/>
            <w:sz w:val="44"/>
            <w:szCs w:val="44"/>
          </w:rPr>
          <w:t>Adrianne@sightedguideohio.org</w:t>
        </w:r>
      </w:hyperlink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Table of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Contents:</w:t>
      </w:r>
      <w:r w:rsidRPr="00E23000">
        <w:rPr>
          <w:rFonts w:ascii="Times New Roman" w:hAnsi="Times New Roman" w:cs="Times New Roman"/>
          <w:color w:val="FFFFFF"/>
          <w:sz w:val="44"/>
          <w:szCs w:val="44"/>
        </w:rPr>
        <w:t>ntents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Message from the Editor 3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Opportunity by Dr. Rosenthal 6-7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Our Stories...Rodger Keaton 8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NFB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Newsline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Sounds the World 10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White Cane Law of Ohio 12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American Council of the Blind of Ohio 14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Pilot Dogs Inc., Guide Dog Training Program 15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Our Stories...Betty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Kasubski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16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Tips to Prepare Your Child to Learn Braille 17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Clovernook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Earns Employment Growth Award 18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Sight through touch 20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Our Stories...Guy Schlosser 21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Statistics about Blindness in the US 22-23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Enjoy Cedar Point this Summer! 24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Am I Legally Blind? 26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Faces and Facts tell the story of disability 28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Unified English Braille to replace EBAE 29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Upcoming Events 30-31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Ohio Accessible Playgrounds 31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IN THIS ISSUE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Distribution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ADMINISTRATION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ADRIANNE KOLASINSKI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JAMES KOLASINSKI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NIKKI KOLASINSKI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BOB KOLASINSKI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SALES TEAM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ADRIANNE KOLASINSKI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DAWN LANTING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Sighted Guide Ohio was created to be a voice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visually impaired and blind communities. SGO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 publication that covers the State of Ohio and four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major cities including </w:t>
      </w: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Toledo, Cleveland, </w:t>
      </w:r>
      <w:proofErr w:type="spellStart"/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Columbus</w:t>
      </w:r>
      <w:r w:rsidRPr="00E23000">
        <w:rPr>
          <w:rFonts w:ascii="Times New Roman" w:hAnsi="Times New Roman" w:cs="Times New Roman"/>
          <w:sz w:val="44"/>
          <w:szCs w:val="44"/>
        </w:rPr>
        <w:t>and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</w:t>
      </w:r>
      <w:r w:rsidRPr="00E23000">
        <w:rPr>
          <w:rFonts w:ascii="Times New Roman" w:hAnsi="Times New Roman" w:cs="Times New Roman"/>
          <w:b/>
          <w:bCs/>
          <w:sz w:val="44"/>
          <w:szCs w:val="44"/>
        </w:rPr>
        <w:t>Cincinnati, Ohio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419-870-2797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P.O. Box 33, Rossford, OH 43460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www.sightedguideohio.org</w:t>
      </w:r>
    </w:p>
    <w:p w:rsidR="00E23000" w:rsidRPr="00E23000" w:rsidRDefault="00E23000" w:rsidP="00E23000">
      <w:pPr>
        <w:jc w:val="both"/>
        <w:rPr>
          <w:rFonts w:ascii="Times New Roman" w:hAnsi="Times New Roman" w:cs="Times New Roman"/>
          <w:sz w:val="44"/>
          <w:szCs w:val="44"/>
        </w:rPr>
      </w:pPr>
      <w:hyperlink r:id="rId5" w:history="1">
        <w:r w:rsidRPr="00E23000">
          <w:rPr>
            <w:rStyle w:val="Hyperlink"/>
            <w:rFonts w:ascii="Times New Roman" w:hAnsi="Times New Roman" w:cs="Times New Roman"/>
            <w:sz w:val="44"/>
            <w:szCs w:val="44"/>
          </w:rPr>
          <w:t>Adrianne@sightedguideohio.org</w:t>
        </w:r>
      </w:hyperlink>
    </w:p>
    <w:p w:rsidR="00E23000" w:rsidRPr="00E23000" w:rsidRDefault="00E23000" w:rsidP="00E23000">
      <w:pPr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History on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white canes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people have used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canes as mobility tools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centuries,[2] but it was not until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after World War I that the white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cane was introduced.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1921 James Biggs,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photographer from Bristol who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became blind after an accident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was uncomfortable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amount of traffic around his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home, painted his walking stick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white to be more easily visible.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In 1931 in France,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Guilly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d’Herbemont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launched a 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white stick movement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blind people. On February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7, 1931,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Guilly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d’Herbemont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symbolically gave the first two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white canes to blind people,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presence of several French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ministers. 5,000 more white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canes were later sent to blind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French veterans from World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War I and blind civilians.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the United States, the introduction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 white cane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attributed to George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A. Bonham of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Lions Clubs International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1930,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Lions Club member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watched as a man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who was blind attempted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cross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street with a black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cane that was barely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visible to motorists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against the dark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pavement. The Lions decided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paint the cane white to make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more visible. In 1931, Lions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Clubs International began a program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promoting the use of white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canes for people who are blind.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first special white cane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ordinance was passed in December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1930 in Peoria, Illinois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granting blind pedestrians protections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the right-of-way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while carrying a white cane.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long cane was improved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upon by World War II veteran’s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rehabilitation specialist,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Richard E. Hoover,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Valley Forge Army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Hospital. In 1944, 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took the Lions Club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white cane (originally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made of wood)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went around the hospital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blindfolded for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week. During this time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he developed what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now the standard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method of “long cane” training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the Hoover Method. He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now called the “Father of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Lightweight Long Cane Technique.”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basic technique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to swing the cane from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center of the body back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forth before the feet. The cane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should be swept before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rear foot as the person steps.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Before he taught other rehabilitators,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“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orientors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,” his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new technique he had a special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commission to have light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weight, long white canes made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the veterans of the European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fronts.[6]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On October 6, 1964, a joint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resolution of the Congress, HR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753, was signed into law authorizing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President of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United States to proclaim October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15 of each year as “White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Cane Safety Day”. President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Lyndon Johnson was the first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make this proclamation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Opportunity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by Dr. Rosenthal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see people with all kinds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vision issues. Some are at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beginning of a problem, some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the middle. Some are at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end. In my practice, as a retina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specialist, I see people from this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country and others. I have recently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tried to save vision for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wonderful lady with diabetes who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traveled all the way from Africa,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a four year old boy in the Dominican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Republic who is battling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congenital glaucoma, cataracts,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retinal detachment all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once. It was too late for her, too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soon to tell for him.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Which has made me think.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We see lots of avoidable disease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both here and abroad. Diabetes,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trauma, congenital disease,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Retinopathy of Prematurity, other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things. I am struck by two things: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First, people in the third world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smart and resourceful and very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appreciative, but they don’t have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education and opportunity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catch bad things early. Second,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although there is plenty of “third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world type” privation right here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among the disenfranchised part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our society, we also have vastly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more opportunity to learn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avoid and intervene and when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necessary rehabilitate these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same problems.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Why is that? Both societies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have people who are smart, but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here we have more people who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have been blessed with education.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is one thing to be smart.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is quite another to be informed.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Both societies have people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overfl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owing with grace and generosity.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is one thing to give. It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another to have more that you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can give. Here, we are blessed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have more to work with. It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not about corporate medicine 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even charitable boards that try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corporatize a good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thing, turning goodwill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into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profi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table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business. It is about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knowing that we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all in the same boat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subject to the same threats.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Then, it is about sharing what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 have and what we know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each other.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early February, when I was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being driven to the OR in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middle of the Dominican, I saw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 woman on a street corner selling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trinkets. She was wearing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tee shirt that said something very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simple: “Share Some”. I don’t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know if she even knew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the English, but I am very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sure that she knew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message. Here, there, 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doesn’t matter. If we share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some, we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 h a n g 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everything.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If we share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some, then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 one has nothing. If we share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light, even striking a single match,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then even total darkness is no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longer what it was. If we share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hope, no one is hopeless. If we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share knowledge, then given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intelligence that we all have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some measure, then no one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powerless.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That is the opportunity we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have right here and right now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vision care. Here in Ohio, we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have fabulous people working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all aspects of vision care. We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have such a wide range of talent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generosity in the people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Prevent Blindness Ohio. Wonderful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programs in education for everyone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from moms and dads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kids to the most powerful lawmakers.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Programs for screening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early trouble. All kinds of inventive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empowerment.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work with many wonderful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primary eye doctors who not only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diagnose and treat, but who also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“go the extra mile” doing things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community for free, just because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is the right thing and they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humbly aware that “community”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means all of us. There are al-</w:t>
      </w:r>
      <w:r w:rsidRPr="00E23000">
        <w:rPr>
          <w:rFonts w:ascii="Times New Roman" w:hAnsi="Times New Roman" w:cs="Times New Roman"/>
          <w:sz w:val="44"/>
          <w:szCs w:val="44"/>
        </w:rPr>
        <w:t>ways profiteers who buy into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myth that health care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sz w:val="44"/>
          <w:szCs w:val="44"/>
        </w:rPr>
        <w:t>fi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rst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a business, and patients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are fodder for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profi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ts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and not other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versions of ourselves. There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are so many others, though, who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simply ignore that and do their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best for others. There are still others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who work closely with these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primary care doctors and specialists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to offer rehabilitative care,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helping people play the hand they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are dealt, whatever that might be.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This is sometimes a more thankless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not very well subsidized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job, but there are great people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generous supporters 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there doing it every day.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This vision support thing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 big pond, and there are lots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of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fi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sh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swimming around, trying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do what they can. Swimming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together in one school doesn’t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always come naturally. Schooling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together has always been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 challenge, which is where efforts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like Sighted Guide Ohio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come in. I have been doing this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over 30 years now, and I 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say that seeing such energy,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such intelligence, and such drive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respect for all is a dream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come true. We </w:t>
      </w:r>
      <w:r w:rsidRPr="00E230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have </w:t>
      </w:r>
      <w:r w:rsidRPr="00E23000">
        <w:rPr>
          <w:rFonts w:ascii="Times New Roman" w:hAnsi="Times New Roman" w:cs="Times New Roman"/>
          <w:sz w:val="44"/>
          <w:szCs w:val="44"/>
        </w:rPr>
        <w:t>resources,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we </w:t>
      </w:r>
      <w:r w:rsidRPr="00E230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have </w:t>
      </w:r>
      <w:r w:rsidRPr="00E23000">
        <w:rPr>
          <w:rFonts w:ascii="Times New Roman" w:hAnsi="Times New Roman" w:cs="Times New Roman"/>
          <w:sz w:val="44"/>
          <w:szCs w:val="44"/>
        </w:rPr>
        <w:t>education, and most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importantly we </w:t>
      </w:r>
      <w:r w:rsidRPr="00E23000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have </w:t>
      </w:r>
      <w:r w:rsidRPr="00E23000">
        <w:rPr>
          <w:rFonts w:ascii="Times New Roman" w:hAnsi="Times New Roman" w:cs="Times New Roman"/>
          <w:sz w:val="44"/>
          <w:szCs w:val="44"/>
        </w:rPr>
        <w:t>generous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people who are dedicated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pulling others up instead of simply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sz w:val="44"/>
          <w:szCs w:val="44"/>
        </w:rPr>
        <w:t>profi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ting from their troubles. 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will continue to be challenging,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but I am very hopeful about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future that uses the technology,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the education, and the energy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that we all have to create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something new. Putting the mission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ahead of self-interest,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“sharing some” instead of taking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some, we create opportunities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a new world that is not only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better but self-sustaining.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more we empower ourselves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others, the more trouble we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can prevent, and when it happens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anyway, the more we 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do about it.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Photo of</w:t>
      </w:r>
    </w:p>
    <w:p w:rsidR="00E23000" w:rsidRPr="00E23000" w:rsidRDefault="00E23000" w:rsidP="00E23000">
      <w:pPr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Dr. Rosenthal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Our Stories...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Rodger Keaton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have had weak eye sight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all my life as a child. My glasses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were fairly thick lens and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1969 I went legally blind over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night due to detached retinas.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had surgery on each eye they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put what was called a buckle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 45 degree angle on each eye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but I only got vision in my right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eye it was 20 40 which was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pretty good . I lost all sight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my left eye which is total just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blackness. In the early 80s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got macular degeneration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slowly my sight slipped away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was so slow I barely noticed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till once again I was legally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with 20 200 in my right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eye I worked 2 more years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then called it quits since by then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my sight was about 20 400.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1992 I went into rehab for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which is in Louisville Ky.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was taught mobility with a cane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how to keep a checking account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on a tape, how to cook,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clean and Braille. I only could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read 3 words a minute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write 5 a minute this was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Grade 1 Braille.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22 years ago I left Lexington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Ky. on a greyhound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headed to Columbus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Ohio. Steve Hoyt was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trainer and he picked me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up. I started my training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that day when Steve gave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 a leash and said this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will be your dog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next 3 days.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Day 1 we went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a Juno walk,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trainer had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 harness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leash and he had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 hold the handle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 harness in my left hand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the leash in my right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hand. Steve led me around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block to see how fast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pace was and he pulled hard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and light on the harness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determine whether I would be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more comfortable with a dog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that pulled hard and walked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fast. I have always been a fast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walker. Steve or some of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other trainers would take each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one for a walk while the rest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class stayed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the day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room. One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day I was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told to go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wait in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room I would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 getting my dog I met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first dog that day he was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black lab named Spike, 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I trained for 2 weeks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soon became obvious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Spike and I weren’t a good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match . A few weeks after I got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 new dog another black lab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named JC and he was huge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tall and later I found out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JC weighed 100lbs. JC worked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8 years for me and at 10 years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old he retired because 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went blind in his left eye. Pilot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Dogs is a great place to go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a guide dog. They have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caring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stastaff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and all my trainers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have been the best good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dogs, I would recommend Pilot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Dogs to anyone thinking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about a guide dog. Pilot Dogs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has been training dogs for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since 1950.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FFFFFF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FFFFFF"/>
          <w:sz w:val="44"/>
          <w:szCs w:val="44"/>
        </w:rPr>
        <w:t>If you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NFB </w:t>
      </w:r>
      <w:proofErr w:type="spellStart"/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Newsline</w:t>
      </w:r>
      <w:proofErr w:type="spellEnd"/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 Sounds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the World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By Elizabeth L. Sammons, Program Administrator, BSVI/Opportunities for Ohioans with Disabilities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One morning about ten years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ago, I joined the ranks of millions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by walking out onto my balcony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reading the newspaper over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coffee. This does not sound like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news until you consider that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had been a journalism major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college with focus on international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studies, but I had never done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this before – reading the news,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that is – coffee was a constant.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still remember wiping tears from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my eyes that day as I jumped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from paper to paper, section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section, selecting whatever topics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 desired. I was finally able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do this thanks to something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not available during my college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years called NFB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Newsline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,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free service for anyone who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cannot read print or maneuver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physical pages because of motor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impairments, low vision 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severe dyslexia.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sz w:val="44"/>
          <w:szCs w:val="44"/>
        </w:rPr>
        <w:t>https://nfb.org/audio-newspaper-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sz w:val="44"/>
          <w:szCs w:val="44"/>
        </w:rPr>
        <w:t>service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Well before my lifetime,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hope of sounding the world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keeping current with events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already ran strong for many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blind readers. In 1927, Francis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sz w:val="44"/>
          <w:szCs w:val="44"/>
        </w:rPr>
        <w:t>Ierardi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, founder of the 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Braille Press, produced his first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weekly newspaper in Braille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help of numerous volunteers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the cooperation of Massachusetts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journalists. Demand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rose so sharply that this paper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became national and later, even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international. Despite funding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challenges,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Ierardi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insisted 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keeping it a weekly periodical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so that current news would be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readers’ fingertips.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sz w:val="44"/>
          <w:szCs w:val="44"/>
        </w:rPr>
        <w:t>http://www.nbp.org/ic/nbp/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i/>
          <w:iCs/>
          <w:sz w:val="44"/>
          <w:szCs w:val="44"/>
        </w:rPr>
        <w:t>aboutus</w:t>
      </w:r>
      <w:proofErr w:type="spellEnd"/>
      <w:r w:rsidRPr="00E23000">
        <w:rPr>
          <w:rFonts w:ascii="Times New Roman" w:hAnsi="Times New Roman" w:cs="Times New Roman"/>
          <w:i/>
          <w:iCs/>
          <w:sz w:val="44"/>
          <w:szCs w:val="44"/>
        </w:rPr>
        <w:t>/ourmission.html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the next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two generations,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however, access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most newspapers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was virtually nonexistent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apart from fixed-time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programs available on some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radio reading services for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blind community. Then in 1990,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Telephone Computer Systems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Inc. began transmitting the “St.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Paul Pioneer Press” and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“Minneapolis Star Tribune” by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telephone to blind subscribers,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who paid $6 a month for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service. This technology, converting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printed articles into files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read aloud on the phone with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computer voice, spread to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National Federation of the Blind,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which began a national program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in 1995 called NFB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Newsline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Today this service offers about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350 local and national newspapers,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including several in Spanish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a dozen international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newspapers in English. Nearly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forty magazines with focus 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Arts, Science, Health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Fitness, Pop Culture and 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International news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also available, and the service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still growing to include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disabilityspecific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resources. As of 2011,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weather alerts and a job search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function have been available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through CareerBuilder. With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few key strokes, readers 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have any article or job directly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emailed for later reference. Using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 touchtone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phone 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smart phone,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subscriber 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choose the current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day’s, the previous day’s,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the previous Sunday’s issue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of any newspaper in the service.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 intuitive menu system allows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users to choose which newspaper,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section, and article to read.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This menu also allows for changing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speed and voice settings,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spelling words, or searching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 particular word or subject. Victor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Reader Stream users also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received access to a free app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accessing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Newsline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wireless.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Those interested in this service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who are already qualified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with National Library Services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can be automatically enrolled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as subscribers by registering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at https://www.nfbnewsline.net/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Nl2/NL2NewUserReqInput.jsp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After registration is processed,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readers will receive a letter containing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 personal activation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code and instructions.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Currently NFB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Newsline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has about 3,000 readers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Ohio. Readers may visit NFB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Newsline’s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website to begin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electronic registration.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White Cane Law of Ohio: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4511.47 Right-of-way of blind person.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(A) As used in this section “blind person”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“blind pedestrian” means a person having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not more than 20/200 visual acuity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better eye with correcting lenses 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visual acuity greater than 20/200 but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 limitation in the fields of vision such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widest diameter of the visual field subtends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an angle no greater than twenty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degrees. The driver of every vehicle shall</w:t>
      </w:r>
      <w:r w:rsidRPr="00E23000">
        <w:rPr>
          <w:rFonts w:ascii="Times New Roman" w:hAnsi="Times New Roman" w:cs="Times New Roman"/>
          <w:b/>
          <w:bCs/>
          <w:color w:val="FFFFFF"/>
          <w:sz w:val="44"/>
          <w:szCs w:val="44"/>
        </w:rPr>
        <w:t xml:space="preserve"> Ohio: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yield the right of way to every blind pedestrian guided by a guide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dog, or carrying a cane which is predominantly white or metallic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color, with or without a red tip.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(B) No person, other than a blind person, while on any public highway,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street, alley, or other public thoroughfare shall carry a white or metallic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cane with or without a red tip.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(C) Except as otherwise provided in this division, whoever violates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this section is guilty of a minor misdemeanor. If, within one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year of the offense, the offender previously has been convicted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or pleaded guilty to one predicate motor vehicle or traffic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offense, whoever violates this section is guilty of a misdemeanor of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fourth degree. If, within one year of the offense, the offender previously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has been convicted of two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or more predicate motor vehicle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traffic offenses, whoever violates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this section is guilty of a misdemeanor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 third degree.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Did you know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October 15th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National White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Cane Safety Day</w:t>
      </w:r>
      <w:r w:rsidRPr="00E23000">
        <w:rPr>
          <w:rFonts w:ascii="Times New Roman" w:hAnsi="Times New Roman" w:cs="Times New Roman"/>
          <w:color w:val="00528D"/>
          <w:sz w:val="44"/>
          <w:szCs w:val="44"/>
        </w:rPr>
        <w:t>?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It is celebrated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to remind people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about the abilities,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rights, and responsibilities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of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blind.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Picture of American Council of the Blind Ohio board members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ACBO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heavily committed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advocacy 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local, state, and federal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levels for greater understanding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 needs and aspirations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of blind and visually impaired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people. We direct our efforts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advocacy toward education, information,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legislation, and other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activities designed to enhance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life styles of people who are blind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visually impaired. Our members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include both persons who are blind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visually impaired, and people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who are fully sighted, all working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together to achieve our goals. Visit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us online at www.acbohio.org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FFFFFF"/>
          <w:sz w:val="44"/>
          <w:szCs w:val="44"/>
        </w:rPr>
        <w:t>S</w:t>
      </w: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Pilot</w:t>
      </w:r>
      <w:proofErr w:type="spellEnd"/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 xml:space="preserve"> Dogs Inc.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Guide Dog Training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Program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Phase 1: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Puppy Raising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7-12 weeks, a puppy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placed in a foster home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 raised for one year. We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 this because we have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found that home-raised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dogs make better adjustments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as guides than do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kennel raised dogs. We ask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that the Raiser teach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pup basic obedience (potty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training, manners, etc.),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as well as take them to 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obedience course when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they are between 4 and 5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months old. One of the most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important responsibilities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Raiser is to socialize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pups as much as possible;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which means exposing them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traffic, other animals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people, etc.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Upon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dog’s graduation,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Pilot Dogs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sends a picture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 dog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its new master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(the blind individual)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Puppy Raiser,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showing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completion of the project.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lastRenderedPageBreak/>
        <w:t>Phase 2: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Formal Training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Once the dog is returned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Pilot Dogs by the Puppy Raiser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12-14 months, it begins formal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training with our professional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Trainers/Instructors. This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training typically lasts about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5 months. As the dogs advance,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training schedules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changed so that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dogs begin training in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streets of Columbus where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they learn how to navigate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buses, revolving doors,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escalators, elevators,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all other conditions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may encounter once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returned home with their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Pilot Dogs.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Phase 3: Training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the Team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When the blind student arrives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start their 4 week Training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Program, they immediately begin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to take care of their dog. This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usually begins with the new master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bathing the dog. This bathing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process is the preliminary lesson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the student in the dog’s care.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Simple, short walks are taken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first, always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company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our professional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Trainers/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Instructors.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walks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obstacles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become increasingly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difficult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over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4 weeks. Eventually, the dog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master find their way about our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largest department stores, on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off buses, and across our busiest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thoroughfares by themselves.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more information call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(614) 221-6367, or email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kwalker@pilotdogs.org.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www. </w:t>
      </w:r>
      <w:proofErr w:type="spellStart"/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pilotdogs.org</w:t>
      </w:r>
      <w:r w:rsidRPr="00E23000">
        <w:rPr>
          <w:rFonts w:ascii="Times New Roman" w:hAnsi="Times New Roman" w:cs="Times New Roman"/>
          <w:color w:val="FFFFFF"/>
          <w:sz w:val="44"/>
          <w:szCs w:val="44"/>
        </w:rPr>
        <w:t>pring</w:t>
      </w:r>
      <w:proofErr w:type="spellEnd"/>
      <w:r w:rsidRPr="00E23000">
        <w:rPr>
          <w:rFonts w:ascii="Times New Roman" w:hAnsi="Times New Roman" w:cs="Times New Roman"/>
          <w:color w:val="FFFFFF"/>
          <w:sz w:val="44"/>
          <w:szCs w:val="44"/>
        </w:rPr>
        <w:t xml:space="preserve"> 2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Our Stories...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 xml:space="preserve">Betty </w:t>
      </w:r>
      <w:proofErr w:type="spellStart"/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Kasubski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My name is Betty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Kasubski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I am 62 years old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have a cat I love dearly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his name is Cloud. I have two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sisters and one brother and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was the only one born premature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out of the bunch. A few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months after I was born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parents started to notice I was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not playing with my toys. After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going through multiple tests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my parents found out that I was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100% blind in both eyes.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tests determined that when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was incubated, because I was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a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preme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, I was given too much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oxygen which in turn has made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my optic nerve deteriorate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created my blindness. I have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 control over my eyes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they have become smaller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over the years. In the 1950’s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a lot of children that happened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be born premature were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ending up with retina damage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they did not know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why. Since the doctors had no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idea back then on how much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oxygen a child could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have, some ended up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and I was one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them.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went to school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Elmhurst Elementary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Toledo, OH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until the 3rd grade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started at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Ohio State School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the Blind, in Columbus,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 in 4th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grade. I graduated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from OSSB in 1971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went to Detroit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get a certificate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massage therapy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lived there for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year. After I graduated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I came home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Toledo and worked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21st Century as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masseuse for 2 years.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wanted to become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medical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transciptist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so I went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Talladega, AL for 9 months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came back to Toledo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worked at Riverside Hospital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21 years until they offered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 buyout in 1996. Since then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have volunteered with sexual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assault victims and making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calls for Hospice. In 2003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dear friend Lois Eddy came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me and asked if I would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 interested in created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ministry. She had heard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about a blind minister in St.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Louis that started one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wanted to see if we could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 the same. In May of 2003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Toledo Blind Outreach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was created. It is located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St. Phillip Lutheran Church;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generally we meet the first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Saturday of every month.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group started with 25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members and has about 40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as of now and growing!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feel great about creating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being a part of Toledo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Outreach. I think this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something that God has called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 to do. We have been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blessed to have this group for </w:t>
      </w:r>
      <w:r w:rsidRPr="00E23000">
        <w:rPr>
          <w:rFonts w:ascii="Times New Roman" w:hAnsi="Times New Roman" w:cs="Times New Roman"/>
          <w:sz w:val="44"/>
          <w:szCs w:val="44"/>
        </w:rPr>
        <w:t>over 12 years now.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10 Tips to Prepare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Your Child to Learn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to Read Braille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By Charlotte Cushman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Literacy Tip Sheet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10 Tips to Prepare Your Child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to Learn to Read Braille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 xml:space="preserve">1. Be sure that the child has LOTS of access to </w:t>
      </w:r>
      <w:proofErr w:type="spellStart"/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braille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EVERYWHERE!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2. Give the child lots of practice developing fine motor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 xml:space="preserve">or </w:t>
      </w:r>
      <w:proofErr w:type="spellStart"/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handskills</w:t>
      </w:r>
      <w:proofErr w:type="spellEnd"/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lastRenderedPageBreak/>
        <w:t>3. Have the child sort, match, and categorize items.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4. Give the child practice telling stories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sequencing events.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5. Familiarize the child with positional concepts,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directionality and spatial orientation.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6. Practice counting.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7. Provide opportunities to increase tactile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discrimination.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8. Create experience stories.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9. Encourage the child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“scribble” on the braillewriter.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10. Read every day!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you interested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earning credits 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just want to learn more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about a range of topics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related to the education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students with visual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impairments? Perkins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School for the Blind offers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lots of online classes,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including many that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self-paced.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Watch the latest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lastRenderedPageBreak/>
        <w:t>videos or sign up for 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upcoming webinar!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Find out more here: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http://www.perkinselearning.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org/professional-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development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To see the calendar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of upcoming events,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 xml:space="preserve">visit: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http://www.perkinselearning.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org/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eventsmonthly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Clovernook</w:t>
      </w:r>
      <w:proofErr w:type="spellEnd"/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 xml:space="preserve"> Earns 2014 Employment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Growth Award from 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Industries for the Blind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Award Honors Success in Sustaining and Increasing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Employment for People Who Are Blind.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February 3, 2015 – Cincinnati,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OH-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Clovernook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Center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the Blind and Visually Impaired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was honored by 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Industries for the Blind (NIB),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nation’s largest employment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resource for people who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blind, with the 2014 Employment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Growth Award.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award recognizes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Clovernook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Center’s efforts to increase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employment retention, growth,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upward mobility for people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who are blind.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“We are thrilled to receive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this award, and are exceptionally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proud to provide employment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opportunities for people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who are blind and visually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impaired in the city of Cincinnati,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from our location in North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College Hill,” said Chris Faust,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President and CEO. “Our employees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talented and dedicated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professionals, and we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delighted that they are being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recognized as an example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 capabilities of people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who are blind.”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Employment Growth Award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recipients receive a cash payment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from a fund created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recognize and encourage NIB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associated nonprofit agencies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that grow or sustain employment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people who are blind.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Emphasis is also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placed on efforts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increase upward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mobility in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workplace and job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placements.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“It is an honor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me to recognize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Clovernook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Center for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and Visually Impaired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with a 2014 Employment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Growth Award,” said Kevin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Lynch, president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CEO of NIB.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“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Clovernook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Center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continues to lead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way in creating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employment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high-growth career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opportunities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people who are blind.”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Information on the upcoming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lastRenderedPageBreak/>
        <w:t>Clovernook</w:t>
      </w:r>
      <w:proofErr w:type="spellEnd"/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 xml:space="preserve"> Center Youth Summer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Camp is available on page 30.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“I am only one, but still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am one. I cannot do everything,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but still I can do something;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because I cannot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do everything, I will not refuse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do something that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can do.”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This quote by Helen Keller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captures the spirit of independence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self-sufficiency.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also captures the spirit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a new tactile system called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Visus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Touch. Through touch,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Visus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Touch helps persons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without sight to maintain their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independence at home.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The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Visus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Touch™ system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was created to enhance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quality of life for persons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with severely compromised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sight. The system makes 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possible for persons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little or no sight to classify,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group, organize, and later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identify most any item. It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comprised of 90 labels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tactile embossed, adhesive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backed, and available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in both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Lexan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polycarbonate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paper versions.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The heart of the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Visus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Touch ™ system is a patented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easy to learn structure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makes it possible to classify,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group, and organize almost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any item for later identification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retrieval. Pantries,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refrigerators, freezers, bathrooms,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medicine cabinets,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bathrooms and the like often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contain items that are similar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shape, size, and color –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Sight through touch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but may contain vastly different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contents.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persons without sight,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identifying the desired item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such situations can be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frustrating and oftentimes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disheartening. Where medicines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involved, choosing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wrong medicine may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pose considerable risk.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system is easily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learned through an entertaining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audio tutoring instruction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manual. For this purpose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USB flash drive is provided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with the kit. The listener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guided to tactile expertise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by performing exercises on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Visus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Touch™ Tactile Training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Card which is also provided.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persons who are fully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partially sighted, the kit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also comes with an instruction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manual in booklet form.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As a completely tactile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system,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Visus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Touch™ is effective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children, adults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seniors of all cultures. 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adaptable by design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can be incorporated into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lifestyles of most individuals.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Professionals such 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and low vision counselors,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vocational rehabilitation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 o u n s e l o r s 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low vision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teachers,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home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 e a l t 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care specialists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will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find VISUS TOUCH™ a valuable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aid for their consumers,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clients, or customers. Contact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us. We’d enjoy hearing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from you.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Call: 440-835-1055 or, toll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free,1-800-310-4517. E-mail: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mmunn@visuslabels.com.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Visit us online at: http://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visuslabels.com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Our Stories...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Guy Schlosser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My name is Guy Schlosser,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I have been completely blind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since birth. The cause of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blindness was that my optic nerve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did not develop fully. I have definitely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not let this slow me down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though, as I enjoy various activities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such as swimming, tandem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bicycling, and walking. Twice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week, I love to play “Name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Tune”, at a couple restaurants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Toledo area. When it comes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the speed rounds, people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amazed at how quickly I 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name tunes, and close their eyes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just to see if they can beat me.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work, I am a marketer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customer service representative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a Farmers Insurance agency,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troubleshoot computer related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issues as a side job. I love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teaching my friends about new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technologies, and showing them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how much their independence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can increase by using them.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Rapidly changing technology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has played a huge part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allowing me to enjoy the success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independence that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have today. As I write this, I am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amazed at how much things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have changed. Being born in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70’s, it was much harder to get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access to educational material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even books to read for fun.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Braille books were cumbersome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at best, and not everything was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available in that format. As I went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through school, more of my learning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was done via books read by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volunteers on tape, through such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agencies as the Recording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Blind.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assignments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were usually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done in Braille,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if I had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something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needed typed,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 would have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rely on people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such as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parents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friends to proof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read for me.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80’s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90’s saw much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improvement,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 the fact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 o m p u t e r 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were becoming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widely adopted,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people were starting to make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devices and applications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could be used by the blind. 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my first computer, an Apple IIC,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had programs such as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Wordtalk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Sensible Speller that allowed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me to type and proofread my own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work, although still having someone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check it, in case I ran out of ink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printed blank pages. Soon after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starting college, I started to 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DOS-based machines that made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it possible to run programs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were being used by my sighted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peers, such as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Wordperfect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Lotus 1-2-3. Now, I am using most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standard applications on the Windows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Mac platforms, thanks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programs such as JAWS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Windows and Voiceover. There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is even a program for Windows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called NVDA, that allows a blind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person to have full access to their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computer without the heavy price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tag of some of the more expensive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products. Thanks to technologies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built into the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IPhone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, I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am also able to send text messages,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know what money I have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 my wallet, and even identify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color of my shirt.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Whether you’ve been blind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since birth, or just found 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you may be losing your sight,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don’t let it stop you. You may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have to learn things a different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way when you have no sight,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but a fun, productive life is indeed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possible. I am always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glad when someone says they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can’t identify their money, 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give a friend accurate directions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their house, and I 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say “yes you can.”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Statistical Facts about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Blindness in the United States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Definitions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There are several ways to define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blindness.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 Many people regard blindness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as inability to see at all or, at best,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discern light from darkness.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 The National Federation of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 takes a much broader view.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 encourage persons to consider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themselves to be blind if their sight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bad enough—even with corrective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lenses—that they must use alternative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methods to engage in any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activity that persons with normal vision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would do using their eyes.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 The United States Bureau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the Census question about “significant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vision loss” encompasses both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total or near-total blindness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“trouble seeing, even when wearing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glasses or contact lenses.”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 The statutory definition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“legally blind” is that central visual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acuity must be 20/200 or less in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better eye with the best possible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correction or that the visual field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must be 20 degrees or less.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 There are no generally accepted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definitions for “visually impaired,”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“low vision,” or “vision loss.”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Estimates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Almost all statistics on blindness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estimated, which means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that the numbers found in a sample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extrapolated to the entire population.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United States government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agencies—including the Bureau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Census, the National Center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Health Statistics, and the Bureau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Labor Statistics—use sophisticated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statistical techniques that lead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population estimates with great accuracy.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Moreover, these techniques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also provide the margin of error.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Blindness among children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Each year, the American Printing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House for the Blind polls each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state for data on the number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legally blind children (through 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21) enrolled in elementary and high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school in the U.S. eligible to receive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free reading matter in Braille, large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print, or audio format.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</w:t>
      </w: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Total number of students: 60,393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•By primary reading medium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•Braille readers: 5,147 (8.5%)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•Print readers: 17,647 (29.2%)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•Auditory readers: 5,529 (9.2%)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•Non-readers: 21,042 (34.8%)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•Pre-readers: 11,028 (18.3%)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Disability Statistics, American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Community Survey (2012)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number of non-institutionalized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males or females, ages 4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under through 20, all races, regardless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ethnicity, with all education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levels in the United States who reported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 visual disability in 2012.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Prevalence: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•Total: 659,700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•Girls: 319,100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•Boys: 340,600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Blindness among adults (2012)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These estimates (for adults 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16 and older reporting significant vision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loss, who were in the non-institutionalized,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civilian population).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•Total (all ages): 6,670,300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•Total (16 to 75+): 6,211,700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•Women: 3,411,000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•Men: 2,800,700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•Age 18 to 64: 3,412,900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•Age 65 and older: 2,724,600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Race or Ethnicity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•White: 4,802,600 (2.1%)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•Black / African American: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1,117,000 (2.9%)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•Hispanic: 1,079,900 (2.1%)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•Asian: 190,000 (1.2%)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•American Indian or Alaska Native: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95,600 (3.8%)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•Some other race(s): 465,100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(2.0%)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Statistical Facts about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State Distribution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total number of non-institutionalized,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males and females in the United States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reported to have a visual disability in 2012.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Alabama 147,100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Alaska 19,300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Arizona 131,300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Arkansas 93,100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California 701,400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Colorado 92,100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Connecticut 54,800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Delaware 17,700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District of Columbia 15,900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Florida 434,600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Georgia 239,300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Hawaii 22,000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Idaho 36,700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Illinois 241,600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Indiana 139,400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Iowa 50,000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Kansas 51,300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Kentucky 128,200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Louisiana 145,700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Maine 29,700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Maryland 97,600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Massachusetts 118,500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Michigan 199,400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Minnesota 77,400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Mississippi 102,400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Missouri 138,700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Montana 21,600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Nebraska 32,300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Nevada 59,900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New Hampshire 21,200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New Jersey 168,800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New Mexico 69,600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New York 356,700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North Carolina 242,200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North Dakota 10,800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Ohio 236,900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Oklahoma 113,600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Oregon 83,500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Pennsylvania 271,400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Rhode Island 20,600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South Carolina 122,800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South Dakota 14,600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Tennessee 177,000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Texas 619,500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Utah 39,400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Vermont 14,700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Virginia 146,600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Washington 125,700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West Virginia 67,300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Wisconsin 98,300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Statistical Facts about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Blindness in the United States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Educational Attainment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These numbers refer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highest level of education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attained by a given individual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ages 21-64.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•Less than high school graduation: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878,800 (26.7%)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•High school diploma or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GED: 1,060,500 (32.3%)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•Some college education/associates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degree: 955,000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(29.1%)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•Bachelor’s degree or higher: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391,700 (11.9%)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Income and Poverty Status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Ages 21-64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•Median Annual Earnings: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$32,300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•Median Annual Household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Income: $33,400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•Number living below the poverty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line: 1,022,500 (31.2%)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Supplemental Security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Income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number of non-institutionalized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persons aged 21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64 years with a visual disability,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the United States who received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SSI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benefi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ts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in 2012 was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609,100 (18.5%).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Health Insurance Status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number of non-institutionalized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persons aged 21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64 years with a visual disability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the United States in 2012.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•Uninsured: 726,000 (22.1%)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•Insured: 2,560,100 (77.9%)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•Employer/Union: 1,022,600 (31.1%)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•Purchased: 270,900 (8.2%)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•Medicare: 770,000 (23.4%)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•Medicaid: 1,187,600 (36.1%)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•Military/VA: 186,400 (5.7%)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•Indian Health Service: 27,200 (0.8%)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Employment (U.S.)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Ages 21-64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•Employed: 1,240,200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•Full-time: 809,900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•Unemployment (in the labor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force): 250,900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•Unemployment (not in the labor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force): 1,795,000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Therefore, for working 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adults reporting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signifi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cant vision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loss, only 37.7% were employed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2012.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Mobility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Guiding Eyes for the Blind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estimates that there are approximately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10,000 guide dog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teams currently working in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United States.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Visit www.sightedguideohio.org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the resources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used and for more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detailed information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concerning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these statistics.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Enjoy Cedar Point this Summer!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We’re trying to make Cedar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Point as enjoyable and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barrierfree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as practical. Listed below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some of the services we offer.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Please feel free to suggest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areas in which we might improve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the future.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1.On almost all rides, guests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wheelchairs will have to transfer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out of their wheelchairs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into the ride vehicle.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2.A limited supply of wheelchairs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electric convenience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vehicles (ECV) are available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rental. However, wheelchairs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ECVs are rented on a first-come,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first-served basis and we urge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guests to bring their own wheelchair.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Park associate escorts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necessary to have rented wheelchairs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taken outside the park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gates to the guests’ car.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3. Our two First Aid Stations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staffed from 10 a.m. to closing.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Refrigeration for medication,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exception of bee sting anaphylaxis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kits, is available at First Aid,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medical equipment can be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stored. Emergency medical care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available for overnight guests.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4.Guests requiring handicap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parking spaces should turn 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hazard lights and ask a traffic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director for the exact location.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Permits are required to use these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spaces.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5.Guests may recharge their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wheelchair battery in the Guest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Services Office.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6.All shows and most attractions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accessible.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7. Assistive listening systems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utilize a lightweight wireless device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that receives a signal from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transmitters at certain locations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order to amplify sound. These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recommended for guests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mild to moderate hearing loss.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use the system, obtain a receiver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Guest Services. A $20.00 refundable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deposit is required.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8. </w:t>
      </w: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American Sign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Language Interpreting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If requested at least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one week in advance,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Cedar Point will provide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American Sign Language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Interpretation. To arrange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sign language interpreting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services, please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email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mfrankart@cedarpoint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com.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9.</w:t>
      </w: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Braille Guides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Braille guides of the Park Map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Guest Assistance Guide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available at Guest Services.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There are a limited number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guides available to rent on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first-come, first-served basis.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A $20.00 refundable deposit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required. Refundable only when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guide is returned to Guest Services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on the same day.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10.Private rest room facilities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guests needing the assistance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another guest are available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Main First Aid, Camp Snoopy,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Coral Courtyard, Frontier First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Aid, Matterhorn and Pet Farm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rest room on the Frontier Trail.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Wheelchair accessible stalls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located in all rest room facilities.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11. A TTY is available at Hotel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Breakers for guests with hearing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disabilities needing to use a telephone.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12.Although food and beverages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are not allowed to be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brought into the park, individuals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who have special need/diet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items due to a medical condition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may bring small coolers to accommodate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such needs.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13. </w:t>
      </w: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Service animals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(limited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Guide Dogs and Miniature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Horses) are welcome at Cedar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Point. Service animals must be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physically controlled on a leash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harness at all times. Due to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nature of most rides, service animals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must remain with a non-riding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member of the guest’s party.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Cedar Point hosts are not permitted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take control of service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animals. Guests whose service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animals demonstrate aggressive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actions toward our guests or associates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will be directed to remove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animal from the park. Limit one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service animal per guest. Guests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may take advantage of our Parent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Swap policy for staying with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service animal. Service animals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may be taken on the Carrousels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C.P. &amp; L.E. Railroad.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14. Wheelchair Lifts are available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transport a Guest in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Wheelchair and One Companion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our 2nd story ride platforms.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Please use phone at base of lift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to request service. Wheelchair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Lifts are available at Corkscrew,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GateKeeper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, Gemini, Iron Dragon,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Wilderness Run, Magnum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XL-200, Mantis, Mine Ride, Pipe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Scream and Raptor. A standard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elevator is available for self service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Maverick.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15. If you need further information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have a special need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that is not addressed here,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please contact the Guest Services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Office at the Front Gate,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call (419) 627-2301. Online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www.cedarpoint.com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>Basic Information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general, all riders should be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 good health and free from any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conditions known or unknown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that might be aggravated by riding.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ride, guests must have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ability to brace themselves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upright in the seat and support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their head and neck during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ride movements.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lastRenderedPageBreak/>
        <w:t>Enjoy Cedar Point this Summer!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Am I Legally Blind?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9C5D9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 xml:space="preserve">by Dr. </w:t>
      </w:r>
      <w:proofErr w:type="spellStart"/>
      <w:r w:rsidRPr="00E23000">
        <w:rPr>
          <w:rFonts w:ascii="Times New Roman" w:hAnsi="Times New Roman" w:cs="Times New Roman"/>
          <w:b/>
          <w:bCs/>
          <w:color w:val="A9C5D9"/>
          <w:sz w:val="44"/>
          <w:szCs w:val="44"/>
        </w:rPr>
        <w:t>Kruszewski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During my 28 years in practice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there is probably not a week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that goes by without one of my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patients proclaiming they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“legally blind” without their glasses.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This will typically lead to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conversation about what it really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means to be legally blind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some of the common causes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blindness and visual impairment.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Although many of the terms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are used to describe vision loss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are often misinterpreted, it 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lead to an interesting discussion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an opportunity for patient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education.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The statutory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defi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nition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legally blind is that central visual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acuity must be 20/200 or less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 the better eye with the best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possible correction or that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 xml:space="preserve">visual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fi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eld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must be 20 degrees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or less. So, what many people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don’t realize is that we are always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considering the best corrected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vision when determining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visual impairment. The 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Federation of the Blind takes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much broader view and considers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 person blind if their sight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bad enough that they must 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alternative methods, in addition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corrective lenses, to engage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 any activity that a person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normal vision would do using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their eyes. Often patients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fall under this broader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defi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nition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are considered “visually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impaired” or said to have “low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vision”.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Regardless of the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defi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nition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vision loss and visually impairment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can be devastating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some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certainly life-altering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all. Fortunately,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with advancements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 medicine and with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early detection, many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forms of new blindness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are preventable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treatable. Two of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leading causes of new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blindness in the United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States are Age-related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Macular Degeneration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Diabetic Retinopathy.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Over the last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several years, new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medications have been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developed that when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injected into the eye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can inhibit the growth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of new blood vessels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 these conditions.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use of these medications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has been shown to successfully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prevent or slow addition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vision loss. In addition, making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wise life style choices including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smoking cessation, protecting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the eyes from harmful Ultraviolet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Light, and making wise dietary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choices including the 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of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nutraceuticals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can prevent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future vision loss.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those with irreversible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blindness, technology has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been instrumental in allowing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independent and productive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lives. Advancements in computers,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sz w:val="44"/>
          <w:szCs w:val="44"/>
        </w:rPr>
        <w:t>smartphones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and GPS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devices are giving blind individuals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greater freedom. In addition,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medical research continues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work for a way to restore vision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those that was once thought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impossible. Stem cell research,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retinal prosthetics and the 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of sub-retinal microchips 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just a few of possible ways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research and technology may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continue to enhance the lives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visually impaired.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Despite the various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defi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nitions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all forms of visual impairments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need be evaluated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monitored on a regular basis.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Conditions that were once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thought untreatable may not be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any longer and conditions that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are considered irreversible</w:t>
      </w:r>
      <w:r w:rsidRPr="00E23000">
        <w:rPr>
          <w:rFonts w:ascii="Times New Roman" w:hAnsi="Times New Roman" w:cs="Times New Roman"/>
          <w:color w:val="FFFFFF"/>
          <w:sz w:val="44"/>
          <w:szCs w:val="44"/>
        </w:rPr>
        <w:t xml:space="preserve"> </w:t>
      </w:r>
      <w:r w:rsidRPr="00E23000">
        <w:rPr>
          <w:rFonts w:ascii="Times New Roman" w:hAnsi="Times New Roman" w:cs="Times New Roman"/>
          <w:sz w:val="44"/>
          <w:szCs w:val="44"/>
        </w:rPr>
        <w:t>may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not be in the future.</w:t>
      </w:r>
      <w:r w:rsidRPr="00E23000">
        <w:rPr>
          <w:rFonts w:ascii="Times New Roman" w:hAnsi="Times New Roman" w:cs="Times New Roman"/>
          <w:color w:val="FFFFFF"/>
          <w:sz w:val="44"/>
          <w:szCs w:val="44"/>
        </w:rPr>
        <w:t>15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FACES AND FACTS TELL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STORY OF DISABILITY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528D"/>
          <w:sz w:val="44"/>
          <w:szCs w:val="44"/>
        </w:rPr>
        <w:t>By Erin Thompson, Social Security Public Affairs Specialist in Toledo, OH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528D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Every family has stories—stories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are a great way to carry 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family legacies, pass lessons 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future generations, and share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what is important to your family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with the rest of the world. Your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family stories may include ones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about the birth of a child, serving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 war, helping people in need, 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the deaths of loved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ones.We’d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like to share some stories about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what it means to receive disability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benefits from Social Security.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And we have a website that does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just that: The Faces and Facts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of Disability, ready for you to explore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at www.socialsecurity.gov/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sz w:val="44"/>
          <w:szCs w:val="44"/>
        </w:rPr>
        <w:t>disabilityfacts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Learning the facts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hearing people’s stories about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disability allows for a fuller understanding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of what is perhaps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most misunderstood Social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Security program. The Social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Security Act sets a very strict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definition of disability. To receive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disability benefits, a person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must have an impairment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expected to last at least a year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or result in death. The impairment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must be so severe that 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renders the person unable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perform not only his or her previous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work, but also any other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substantial work in the national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job market. Social Security does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not provide temporary or partial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disability benefits. Because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eligibility requirements are so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strict, Social Security disability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beneficiaries are among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most severely impaired people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 the country and tend to have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high death rates.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In addition, Social Security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conducts a periodic review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people who receive disability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benefits to ensure they remain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eligible for disability. Social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Security aggressively works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prevent, detect, and prosecute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fraud. Social Security often investigates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suspicious disability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claims before making a decision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award benefits—proactively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stopping fraud before it happens.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These steps help ensure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only those eligible have access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disability benefits.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If you want to learn more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about what happens behind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scenes when someone applies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for disability benefits, watch our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seven-part video series on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process at www.socialsecurity.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sz w:val="44"/>
          <w:szCs w:val="44"/>
        </w:rPr>
        <w:t>gov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/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socialmedia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/webinars.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Please read and watch some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the stories about real cases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people who have benefited from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Social Security by visiting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Faces and Facts of Disability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website at www.socialsecurity.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sz w:val="44"/>
          <w:szCs w:val="44"/>
        </w:rPr>
        <w:t>gov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/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disabilityfacts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>. Family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personal stories are great ways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to discover important truths.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Unified English Braille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(UEB) to replace EBAE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Braille Authority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North America (BANA) adopted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Unified English Braille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(UEB) to replace the current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English Braille American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Edition (EBAE) in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United States. The official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braille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codes for the United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States will be Unified English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Braille, Nemeth Code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for Mathematics and Science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Notation, Music Braille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Code, and The IPA Braille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Code. States are expected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have most phases 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plans to transition in place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by January 4, 2016.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Why the change?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As the use of electronic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means to read and write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both print and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braille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proliferates,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need for accurate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translation both from print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to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braille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and from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braille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print becomes an increasingly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critical consideration. An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unanbiguous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switching method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eliminates code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confl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icts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makes it possible for accurate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translation in either direction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occur, so that mathematics can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 communicated between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print users and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braille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users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using Nemeth Code.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More information is available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online at http://cisam.ossb.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oh.gov/UEBTransition.php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List of resources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Camps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Lions Bear Lake Camp: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Visually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Impaired and Youth Sessions,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Level 1 July 5-11 (first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timers) and Level II July 19-25.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Cost is $50. The Open House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on June 28, 2015 from 12:00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noon through 3:00 p.m. Lions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Bear Lake Camp is in Lapeer,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MI. www.bearlakecamp.org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Opportunities Unlimited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the Blind: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Blindness Immersion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– June 14 -21 collaboration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with SITC/ABVI. Blindness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Immersion II – June 21-June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27 Collaboration with SITC/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 xml:space="preserve">ABVI. June 28 – July 3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Cookin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’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&amp;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Jammin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’ Camp. July 5 – July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12 Survivor Art Camp. July 13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–July 23 Adventure Camp.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Please call the OUB office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989-855-2430 or email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gwen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@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oubmichigan.org with any questions.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www.oubmichigan.org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VIP Sports Camp at Slippery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Rock University, PA: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June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18-25, 2015. Cost is $300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per 1st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athelete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and $250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siblings. More info to come.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Please check back on FB page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Sighted Guide Ohio: http://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www.sightedguideohio.org/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updates. You may also contact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Wendy Fagan directly at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wendy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fagan@sru.edu.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Assitive</w:t>
      </w:r>
      <w:proofErr w:type="spellEnd"/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 Technology Conference: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May 2, 2015. Will be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Columbus at the Educational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Service Center. This conference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free to all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blind/VI families.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It has been a very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informational day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filled with new pieces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technology and/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new ideas and another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parent to parent network.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more information please go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our FB page, OSSB page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Sighted Guide Ohio: http://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www.sightedguideohio.org/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Space Camp for Interested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Visually Impaired Students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or SCIVIS: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September 19-24,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2015 (travel home 25th) Cost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$710 but some scholarships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available through Lighthouse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School for the Blind. SCIVIS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a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week long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camp that takes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place at the US Space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Rocket Center in Huntsville, Alabama.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Coordinated by teachers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 visually impaired.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http://www.tsbvi.edu/space/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Miracle League of NWO: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Provides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opportunities for children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and adults with disabilities to play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Miracle League baseball, regardless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their abilities. Located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2100 Tracy Rd., Northwood,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Ohio 43619. The city of Northwood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has graciously donated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land in their Brentwood Park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Miracle League of Northwest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Ohio. Brentwood Park is located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2100 Tracy Road right behind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fire station!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www.mlnwo.org Parent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meeting and registration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Spring 2015 will be held, there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a $25 registration fee, however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it’s waived if you attend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meeting on April 19.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Toledo &amp; NWO Parents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Visually Impaired: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Facebook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page created to help parent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parent networking about IEPs,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ADLs, technology, and events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going on in or around our area.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If you are on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Facebook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please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find us and join our group!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lastRenderedPageBreak/>
        <w:t>Fishing Day for Blind/Visually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Impaired: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11th Annual Fishing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Adventure for the Blind/Visually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Impiared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. Saturday, May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23, 2015 from 8:30am- 2:00pm.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Held at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Merickel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Farley Trout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Club. Sponsored by both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Merickel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Farley Trout Club and Sylvania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Sunrise Lions Club.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  <w:r w:rsidRPr="00E23000">
        <w:rPr>
          <w:rFonts w:ascii="Times New Roman" w:hAnsi="Times New Roman" w:cs="Times New Roman"/>
          <w:color w:val="FFFFFF"/>
          <w:sz w:val="44"/>
          <w:szCs w:val="44"/>
        </w:rPr>
        <w:t>For more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Ohio State School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the Blind camps: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Braille Immersion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June 16-20, 2014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Entering Grades 3-7,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Ages 8-12 in Fall 2014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Science, Technology,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Engineering &amp; Math (STEM)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June 16-20, 2014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Entering Grades 8-12,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Ages 13-18 in Fall 2014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List of resources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Camps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Lions Bear Lake Camp: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Visually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Impaired and Youth Sessions,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Level 1 July 5-11 (first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timers) and Level II July 19-25.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Cost is $50. The Open House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on June 28, 2015 from 12:00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noon through 3:00 p.m. Lions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Bear Lake Camp is in Lapeer,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MI. www.bearlakecamp.org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Opportunities Unlimited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the Blind: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Blindness Immersion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 – June 14 -21 collaboration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with SITC/ABVI. Blindness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Immersion II – June 21-June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27 Collaboration with SITC/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ABVI. June 28 – July 3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Cookin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’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&amp;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Jammin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’ Camp. July 5 – July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12 Survivor Art Camp. July 13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–July 23 Adventure Camp.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Please call the OUB office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989-855-2430 or email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gwen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@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oubmichigan.org with any questions.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www.oubmichigan.org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VIP Sports Camp at Slippery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Rock University, PA: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June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18-25, 2015. Cost is $300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per 1st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athelete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and $250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siblings. More info to come.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Please check back on FB page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Sighted Guide Ohio: http://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www.sightedguideohio.org/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updates. You may also contact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Wendy Fagan directly at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wendy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fagan@sru.edu.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Assitive</w:t>
      </w:r>
      <w:proofErr w:type="spellEnd"/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 Technology Conference: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May 2, 2015. Will be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Columbus at the Educational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Service Center. This conference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free to all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blind/VI families.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 has been a very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informational day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filled with new pieces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technology and/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new ideas and another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parent to parent network.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more information please go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 our FB page, OSSB page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or Sighted Guide Ohio: http://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www.sightedguideohio.org/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Space Camp for Interested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Visually Impaired Students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lastRenderedPageBreak/>
        <w:t xml:space="preserve">or SCIVIS: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September 19-24,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2015 (travel home 25th) Cost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$710 but some scholarships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available through Lighthouse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School for the Blind. SCIVIS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a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week long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camp that takes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place at the US Space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Rocket Center in Huntsville, Alabama.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Coordinated by teachers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 visually impaired.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http://www.tsbvi.edu/space/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Miracle League of NWO: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Provides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opportunities for children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and adults with disabilities to play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Miracle League baseball, regardless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their abilities. Located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2100 Tracy Rd., Northwood,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Ohio 43619. The city of Northwood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has graciously donated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land in their Brentwood Park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Miracle League of Northwest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Ohio. Brentwood Park is located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at 2100 Tracy Road right behind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fire station!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www.mlnwo.org Parent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meeting and registration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Spring 2015 will be held, there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is a $25 registration fee, however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it’s waived if you attend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meeting on April 19.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Toledo &amp; NWO Parents of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Visually Impaired: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Facebook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page created to help parent to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parent networking about IEPs,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ADLs, technology, and events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going on in or around our area.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If you are on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Facebook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please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find us and join our group!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Fishing Day for Blind/Visually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Impaired: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11th Annual Fishing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Adventure for the Blind/Visually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Impiared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>. Saturday, May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23, 2015 from 8:30am- 2:00pm.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Held at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Merickel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Farley Trout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Club. Sponsored by both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Merickel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Farley Trout Club and Sylvania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Sunrise Lions Club.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  <w:r w:rsidRPr="00E23000">
        <w:rPr>
          <w:rFonts w:ascii="Times New Roman" w:hAnsi="Times New Roman" w:cs="Times New Roman"/>
          <w:color w:val="FFFFFF"/>
          <w:sz w:val="44"/>
          <w:szCs w:val="44"/>
        </w:rPr>
        <w:t>For more events and news visit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  <w:hyperlink r:id="rId6" w:history="1">
        <w:r w:rsidRPr="00E23000">
          <w:rPr>
            <w:rStyle w:val="Hyperlink"/>
            <w:rFonts w:ascii="Times New Roman" w:hAnsi="Times New Roman" w:cs="Times New Roman"/>
            <w:sz w:val="44"/>
            <w:szCs w:val="44"/>
          </w:rPr>
          <w:t>www.sightedguideohio.org</w:t>
        </w:r>
      </w:hyperlink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lastRenderedPageBreak/>
        <w:t>Caregiver Support &amp;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Information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1st Wednesday of Each Month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6:00 pm - 8:00 pm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Arc Office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Board Meetings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1st Wednesday of each month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5:30pm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3450 W. Central Ave. Suite 354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Toledo, Ohio 43606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People First Meetings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3rd Thursday of each month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6:00 - 8:00 pm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The Ability Center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5605 Monroe Street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Holiday Party in December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The Arc of Lucas County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3450 W. Central Ave., Suite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354, Toledo, Oh 43606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419.882.0941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www.arclucas.org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31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List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your event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t>with us.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color w:val="00528D"/>
          <w:sz w:val="44"/>
          <w:szCs w:val="44"/>
        </w:rPr>
        <w:lastRenderedPageBreak/>
        <w:t xml:space="preserve">Email: </w:t>
      </w: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Adrianne@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sightedguideohio.org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color w:val="EA272B"/>
          <w:sz w:val="44"/>
          <w:szCs w:val="44"/>
        </w:rPr>
        <w:t>SIGHTED GUIDE OHIO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FFFF"/>
          <w:sz w:val="44"/>
          <w:szCs w:val="44"/>
        </w:rPr>
      </w:pPr>
      <w:r w:rsidRPr="00E23000">
        <w:rPr>
          <w:rFonts w:ascii="Times New Roman" w:hAnsi="Times New Roman" w:cs="Times New Roman"/>
          <w:color w:val="FFFFFF"/>
          <w:sz w:val="44"/>
          <w:szCs w:val="44"/>
        </w:rPr>
        <w:t>Spring 2015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3rd Annual </w:t>
      </w:r>
      <w:proofErr w:type="spellStart"/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Goalball</w:t>
      </w:r>
      <w:proofErr w:type="spellEnd"/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 xml:space="preserve"> Tournament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on April 12th @ 11am.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Location is Harrington Center: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Main Gym 5701 Delhi Rd, Cincinnati,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OH 45233. Please join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us to help create awareness for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those with visual impairments.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Lunch provided and for more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information please email Alex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@ Alexandra.logan@msj.edu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FFFFFF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FFFFFF"/>
          <w:sz w:val="44"/>
          <w:szCs w:val="44"/>
        </w:rPr>
        <w:t>Upcoming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FFFFFF"/>
          <w:sz w:val="44"/>
          <w:szCs w:val="44"/>
        </w:rPr>
        <w:t xml:space="preserve">Events </w:t>
      </w: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Beachwood: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Preston’s H.O.P.E.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— Located on the property of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Mandel JCC, 26001 South Woodland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Rd. The largest fully accessible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playground park in Northeast Ohio.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Cambridge: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Cambridge City Park –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McKinley Ave &amp; Lakeside Dr. This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GameTime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playground includes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swings, slides, coil-spring rides, climbing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platforms and activity panels, and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lastRenderedPageBreak/>
        <w:t>is treated with an added safety feature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of a rubberized coating.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Circleville: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Mary Virginia Crites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Hannan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Community Park – A Boundless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™ Playground is located off Rt.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188 on Pontius Road.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The City of Ravenna: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Ravenna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Community Playground – Located 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Chestnut Hills Park, on North Chestnut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Street in Ravenna.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Colerain Township: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Clippard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Park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Boundless™ Playground — 10243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Dewhill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Road.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Columbus: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Carriage Place Park –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4900 Sawmill Road.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Dayton: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W.S. McIntosh Memorial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Park–W Riverview Ave Located a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half-mile from a historic Wright Brothers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site.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Euclid: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Playground of Possibilities –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located at </w:t>
      </w: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Bexley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Park.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Mason: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Thomas P Quinn Park – 880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color w:val="000000"/>
          <w:sz w:val="44"/>
          <w:szCs w:val="44"/>
        </w:rPr>
        <w:t>Tradewinds</w:t>
      </w:r>
      <w:proofErr w:type="spellEnd"/>
      <w:r w:rsidRPr="00E23000">
        <w:rPr>
          <w:rFonts w:ascii="Times New Roman" w:hAnsi="Times New Roman" w:cs="Times New Roman"/>
          <w:color w:val="000000"/>
          <w:sz w:val="44"/>
          <w:szCs w:val="44"/>
        </w:rPr>
        <w:t xml:space="preserve"> Drive. This neighborhood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park features a handicap accessible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playground along with tennis, basketball.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lastRenderedPageBreak/>
        <w:t xml:space="preserve">Newark: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Newark Rotary Accessible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Playground–located on Sharon Valley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Road just north of the OSUN/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COTC campus.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Powell: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Liberty Township Boundless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™ Playground – 2507 Home Rd.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Stow: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Stow Outdoor Accessible Recreation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Playground — located at Silver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Springs Park, 5027 Stow Road.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Warren: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The Valley’s Inclusive Playground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-- located within Perkins Park,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391 Mahoning Ave.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West Chester: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Hopewell Elementary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School Boundless™ Playground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— 8300 Cox Road.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Westerville: </w:t>
      </w:r>
      <w:r w:rsidRPr="00E23000">
        <w:rPr>
          <w:rFonts w:ascii="Times New Roman" w:hAnsi="Times New Roman" w:cs="Times New Roman"/>
          <w:color w:val="000000"/>
          <w:sz w:val="44"/>
          <w:szCs w:val="44"/>
        </w:rPr>
        <w:t>Millstone Creek Park –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color w:val="000000"/>
          <w:sz w:val="44"/>
          <w:szCs w:val="44"/>
        </w:rPr>
        <w:t>745 N. Spring Rd.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More information available online at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color w:val="000000"/>
          <w:sz w:val="44"/>
          <w:szCs w:val="44"/>
        </w:rPr>
        <w:t>www.sightedguideohio.org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Ohio Accessible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528D"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color w:val="00528D"/>
          <w:sz w:val="44"/>
          <w:szCs w:val="44"/>
        </w:rPr>
        <w:t>Playgrounds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EA272B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b/>
          <w:bCs/>
          <w:color w:val="EA272B"/>
          <w:sz w:val="44"/>
          <w:szCs w:val="44"/>
        </w:rPr>
        <w:t>Clovernook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 w:rsidRPr="00E23000">
        <w:rPr>
          <w:rFonts w:ascii="Times New Roman" w:hAnsi="Times New Roman" w:cs="Times New Roman"/>
          <w:sz w:val="44"/>
          <w:szCs w:val="44"/>
        </w:rPr>
        <w:t>Clovernook</w:t>
      </w:r>
      <w:proofErr w:type="spellEnd"/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Center’s Summer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Day Camp’s are fast approaching!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This year, camps will take place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over three weeks, and will feature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 variety of topics and activities.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sz w:val="44"/>
          <w:szCs w:val="44"/>
        </w:rPr>
        <w:t>The 2015 camp schedule is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E23000">
        <w:rPr>
          <w:rFonts w:ascii="Times New Roman" w:hAnsi="Times New Roman" w:cs="Times New Roman"/>
          <w:b/>
          <w:bCs/>
          <w:sz w:val="44"/>
          <w:szCs w:val="44"/>
        </w:rPr>
        <w:t>as follows: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youth ages 13 - 22: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• June 8-12th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• June 15-19th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• June 22nd-26th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youth ages 8 – 12: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• July 6-10th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• July 13-17th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• July 20-24th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sz w:val="44"/>
          <w:szCs w:val="44"/>
        </w:rPr>
        <w:t>Please note: Youth may attend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sz w:val="44"/>
          <w:szCs w:val="44"/>
        </w:rPr>
        <w:t>as few or as many weeks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44"/>
          <w:szCs w:val="44"/>
        </w:rPr>
      </w:pPr>
      <w:r w:rsidRPr="00E23000">
        <w:rPr>
          <w:rFonts w:ascii="Times New Roman" w:hAnsi="Times New Roman" w:cs="Times New Roman"/>
          <w:i/>
          <w:iCs/>
          <w:sz w:val="44"/>
          <w:szCs w:val="44"/>
        </w:rPr>
        <w:t>of camp as they would like.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An open house for camp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 xml:space="preserve">will be held at </w:t>
      </w:r>
      <w:proofErr w:type="spellStart"/>
      <w:r w:rsidRPr="00E23000">
        <w:rPr>
          <w:rFonts w:ascii="Times New Roman" w:hAnsi="Times New Roman" w:cs="Times New Roman"/>
          <w:sz w:val="44"/>
          <w:szCs w:val="44"/>
        </w:rPr>
        <w:t>Clovernook</w:t>
      </w:r>
      <w:proofErr w:type="spellEnd"/>
      <w:r w:rsidRPr="00E23000">
        <w:rPr>
          <w:rFonts w:ascii="Times New Roman" w:hAnsi="Times New Roman" w:cs="Times New Roman"/>
          <w:sz w:val="44"/>
          <w:szCs w:val="44"/>
        </w:rPr>
        <w:t xml:space="preserve"> Center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on Monday, April 6, from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6:30pm to 9:00pm in the main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building. They will discuss the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new format, pre-register participants,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preview the 2015 camp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schedule, and have some refreshments.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For questions and to RSVP,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lastRenderedPageBreak/>
        <w:t>please contact 513-728-6224</w:t>
      </w:r>
    </w:p>
    <w:p w:rsidR="00E23000" w:rsidRPr="00E23000" w:rsidRDefault="00E23000" w:rsidP="00E2300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FFFFFF"/>
          <w:sz w:val="44"/>
          <w:szCs w:val="44"/>
        </w:rPr>
      </w:pPr>
      <w:r w:rsidRPr="00E23000">
        <w:rPr>
          <w:rFonts w:ascii="Times New Roman" w:hAnsi="Times New Roman" w:cs="Times New Roman"/>
          <w:sz w:val="44"/>
          <w:szCs w:val="44"/>
        </w:rPr>
        <w:t>or dfatora@clovernook.org.</w:t>
      </w:r>
    </w:p>
    <w:p w:rsidR="00A371E2" w:rsidRDefault="00A371E2"/>
    <w:sectPr w:rsidR="00A371E2" w:rsidSect="00A3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23000"/>
    <w:rsid w:val="00A371E2"/>
    <w:rsid w:val="00AF2758"/>
    <w:rsid w:val="00E2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00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ghtedguideohio.org" TargetMode="External"/><Relationship Id="rId5" Type="http://schemas.openxmlformats.org/officeDocument/2006/relationships/hyperlink" Target="mailto:Adrianne@sightedguideohio.org" TargetMode="External"/><Relationship Id="rId4" Type="http://schemas.openxmlformats.org/officeDocument/2006/relationships/hyperlink" Target="mailto:Adrianne@sightedguideoh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83</Pages>
  <Words>8233</Words>
  <Characters>46929</Characters>
  <Application>Microsoft Office Word</Application>
  <DocSecurity>0</DocSecurity>
  <Lines>391</Lines>
  <Paragraphs>110</Paragraphs>
  <ScaleCrop>false</ScaleCrop>
  <Company/>
  <LinksUpToDate>false</LinksUpToDate>
  <CharactersWithSpaces>55052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Prensa Mag</dc:creator>
  <cp:lastModifiedBy>La Prensa Mag</cp:lastModifiedBy>
  <cp:revision>1</cp:revision>
  <dcterms:created xsi:type="dcterms:W3CDTF">2015-05-22T17:45:00Z</dcterms:created>
  <dcterms:modified xsi:type="dcterms:W3CDTF">2015-05-22T17:51:00Z</dcterms:modified>
</cp:coreProperties>
</file>