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Welcome back to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Sighted Guide Ohio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Sighted Guide Ohio offers events, resources,</w:t>
      </w:r>
    </w:p>
    <w:p w:rsid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services for your area, latest</w:t>
      </w:r>
      <w:r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Pr="00E23000">
        <w:rPr>
          <w:rFonts w:ascii="Times New Roman" w:hAnsi="Times New Roman" w:cs="Times New Roman"/>
          <w:color w:val="000000"/>
          <w:sz w:val="44"/>
          <w:szCs w:val="44"/>
        </w:rPr>
        <w:t>technology information, news and</w:t>
      </w:r>
      <w:r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Pr="00E23000">
        <w:rPr>
          <w:rFonts w:ascii="Times New Roman" w:hAnsi="Times New Roman" w:cs="Times New Roman"/>
          <w:color w:val="000000"/>
          <w:sz w:val="44"/>
          <w:szCs w:val="44"/>
        </w:rPr>
        <w:t>stories of people just like you and</w:t>
      </w:r>
      <w:r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Pr="00E23000">
        <w:rPr>
          <w:rFonts w:ascii="Times New Roman" w:hAnsi="Times New Roman" w:cs="Times New Roman"/>
          <w:color w:val="000000"/>
          <w:sz w:val="44"/>
          <w:szCs w:val="44"/>
        </w:rPr>
        <w:t>me....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Welcome back to Sighted Guide</w:t>
      </w:r>
      <w:r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Pr="00E23000">
        <w:rPr>
          <w:rFonts w:ascii="Times New Roman" w:hAnsi="Times New Roman" w:cs="Times New Roman"/>
          <w:color w:val="000000"/>
          <w:sz w:val="44"/>
          <w:szCs w:val="44"/>
        </w:rPr>
        <w:t>Ohio!!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Sighted Guide Ohio’s mission is to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provide a magazine dedicated to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the visually impaired and blind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friends and family. We reach out to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the State of Ohio for the people that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need a voice for visually impaired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and blind communities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i/>
          <w:iCs/>
          <w:color w:val="000000"/>
          <w:sz w:val="44"/>
          <w:szCs w:val="44"/>
        </w:rPr>
        <w:t xml:space="preserve">Adrianne </w:t>
      </w:r>
      <w:proofErr w:type="spellStart"/>
      <w:r w:rsidRPr="00E23000">
        <w:rPr>
          <w:rFonts w:ascii="Times New Roman" w:hAnsi="Times New Roman" w:cs="Times New Roman"/>
          <w:i/>
          <w:iCs/>
          <w:color w:val="000000"/>
          <w:sz w:val="44"/>
          <w:szCs w:val="44"/>
        </w:rPr>
        <w:t>Kolasinski</w:t>
      </w:r>
      <w:proofErr w:type="spellEnd"/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419-870-2797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P.O. Box 33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Rossford, OH 43460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www.sightedguideohio.org</w:t>
      </w:r>
    </w:p>
    <w:p w:rsidR="00E23000" w:rsidRPr="00E23000" w:rsidRDefault="00E23000" w:rsidP="00E23000">
      <w:pPr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hyperlink r:id="rId4" w:history="1">
        <w:r w:rsidRPr="00E23000">
          <w:rPr>
            <w:rStyle w:val="Hyperlink"/>
            <w:rFonts w:ascii="Times New Roman" w:hAnsi="Times New Roman" w:cs="Times New Roman"/>
            <w:sz w:val="44"/>
            <w:szCs w:val="44"/>
          </w:rPr>
          <w:t>Adrianne@sightedguideohio.org</w:t>
        </w:r>
      </w:hyperlink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FFFFFF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Table of </w:t>
      </w:r>
      <w:proofErr w:type="spellStart"/>
      <w:r w:rsidRPr="00E23000">
        <w:rPr>
          <w:rFonts w:ascii="Times New Roman" w:hAnsi="Times New Roman" w:cs="Times New Roman"/>
          <w:color w:val="000000"/>
          <w:sz w:val="44"/>
          <w:szCs w:val="44"/>
        </w:rPr>
        <w:t>Contents:</w:t>
      </w:r>
      <w:r w:rsidRPr="00E23000">
        <w:rPr>
          <w:rFonts w:ascii="Times New Roman" w:hAnsi="Times New Roman" w:cs="Times New Roman"/>
          <w:color w:val="FFFFFF"/>
          <w:sz w:val="44"/>
          <w:szCs w:val="44"/>
        </w:rPr>
        <w:t>ntents</w:t>
      </w:r>
      <w:proofErr w:type="spellEnd"/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Message from the Editor 3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Opportunity by Dr. Rosenthal 6-7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Our Stories...Rodger Keaton 8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NFB </w:t>
      </w:r>
      <w:proofErr w:type="spellStart"/>
      <w:r w:rsidRPr="00E23000">
        <w:rPr>
          <w:rFonts w:ascii="Times New Roman" w:hAnsi="Times New Roman" w:cs="Times New Roman"/>
          <w:color w:val="000000"/>
          <w:sz w:val="44"/>
          <w:szCs w:val="44"/>
        </w:rPr>
        <w:t>Newsline</w:t>
      </w:r>
      <w:proofErr w:type="spellEnd"/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 Sounds the World 10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lastRenderedPageBreak/>
        <w:t>White Cane Law of Ohio 12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American Council of the Blind of Ohio 14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Pilot Dogs Inc., Guide Dog Training Program 15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Our Stories...Betty </w:t>
      </w:r>
      <w:proofErr w:type="spellStart"/>
      <w:r w:rsidRPr="00E23000">
        <w:rPr>
          <w:rFonts w:ascii="Times New Roman" w:hAnsi="Times New Roman" w:cs="Times New Roman"/>
          <w:color w:val="000000"/>
          <w:sz w:val="44"/>
          <w:szCs w:val="44"/>
        </w:rPr>
        <w:t>Kasubski</w:t>
      </w:r>
      <w:proofErr w:type="spellEnd"/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 16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Tips to Prepare Your Child to Learn Braille 17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proofErr w:type="spellStart"/>
      <w:r w:rsidRPr="00E23000">
        <w:rPr>
          <w:rFonts w:ascii="Times New Roman" w:hAnsi="Times New Roman" w:cs="Times New Roman"/>
          <w:color w:val="000000"/>
          <w:sz w:val="44"/>
          <w:szCs w:val="44"/>
        </w:rPr>
        <w:t>Clovernook</w:t>
      </w:r>
      <w:proofErr w:type="spellEnd"/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 Earns Employment Growth Award 18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Sight through touch 20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Our Stories...Guy Schlosser 21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Statistics about Blindness in the US 22-23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Enjoy Cedar Point this Summer! 24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Am I Legally Blind? 26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Faces and Facts tell the story of disability 28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Unified English Braille to replace EBAE 29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Upcoming Events 30-31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Ohio Accessible Playgrounds 31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9C5D9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A9C5D9"/>
          <w:sz w:val="44"/>
          <w:szCs w:val="44"/>
        </w:rPr>
        <w:t>IN THIS ISSUE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Distribution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ADMINISTRATION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ADRIANNE KOLASINSKI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JAMES KOLASINSKI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NIKKI KOLASINSKI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BOB KOLASINSKI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SALES TEAM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ADRIANNE KOLASINSKI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DAWN LANTING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lastRenderedPageBreak/>
        <w:t>Sighted Guide Ohio was created to be a voice for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the visually impaired and blind communities. SGO is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 publication that covers the State of Ohio and four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major cities including </w:t>
      </w:r>
      <w:r w:rsidRPr="00E23000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Toledo, Cleveland, </w:t>
      </w:r>
      <w:proofErr w:type="spellStart"/>
      <w:r w:rsidRPr="00E23000">
        <w:rPr>
          <w:rFonts w:ascii="Times New Roman" w:hAnsi="Times New Roman" w:cs="Times New Roman"/>
          <w:b/>
          <w:bCs/>
          <w:color w:val="000000"/>
          <w:sz w:val="44"/>
          <w:szCs w:val="44"/>
        </w:rPr>
        <w:t>Columbus</w:t>
      </w:r>
      <w:r w:rsidRPr="00E23000">
        <w:rPr>
          <w:rFonts w:ascii="Times New Roman" w:hAnsi="Times New Roman" w:cs="Times New Roman"/>
          <w:sz w:val="44"/>
          <w:szCs w:val="44"/>
        </w:rPr>
        <w:t>and</w:t>
      </w:r>
      <w:proofErr w:type="spellEnd"/>
      <w:r w:rsidRPr="00E23000">
        <w:rPr>
          <w:rFonts w:ascii="Times New Roman" w:hAnsi="Times New Roman" w:cs="Times New Roman"/>
          <w:sz w:val="44"/>
          <w:szCs w:val="44"/>
        </w:rPr>
        <w:t xml:space="preserve"> </w:t>
      </w:r>
      <w:r w:rsidRPr="00E23000">
        <w:rPr>
          <w:rFonts w:ascii="Times New Roman" w:hAnsi="Times New Roman" w:cs="Times New Roman"/>
          <w:b/>
          <w:bCs/>
          <w:sz w:val="44"/>
          <w:szCs w:val="44"/>
        </w:rPr>
        <w:t>Cincinnati, Ohio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419-870-2797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P.O. Box 33, Rossford, OH 43460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www.sightedguideohio.org</w:t>
      </w:r>
    </w:p>
    <w:p w:rsidR="00E23000" w:rsidRPr="00E23000" w:rsidRDefault="00E23000" w:rsidP="00E23000">
      <w:pPr>
        <w:jc w:val="both"/>
        <w:rPr>
          <w:rFonts w:ascii="Times New Roman" w:hAnsi="Times New Roman" w:cs="Times New Roman"/>
          <w:sz w:val="44"/>
          <w:szCs w:val="44"/>
        </w:rPr>
      </w:pPr>
      <w:hyperlink r:id="rId5" w:history="1">
        <w:r w:rsidRPr="00E23000">
          <w:rPr>
            <w:rStyle w:val="Hyperlink"/>
            <w:rFonts w:ascii="Times New Roman" w:hAnsi="Times New Roman" w:cs="Times New Roman"/>
            <w:sz w:val="44"/>
            <w:szCs w:val="44"/>
          </w:rPr>
          <w:t>Adrianne@sightedguideohio.org</w:t>
        </w:r>
      </w:hyperlink>
    </w:p>
    <w:p w:rsidR="00E23000" w:rsidRPr="00E23000" w:rsidRDefault="00E23000" w:rsidP="00E23000">
      <w:pPr>
        <w:jc w:val="both"/>
        <w:rPr>
          <w:rFonts w:ascii="Times New Roman" w:hAnsi="Times New Roman" w:cs="Times New Roman"/>
          <w:color w:val="000000"/>
          <w:sz w:val="44"/>
          <w:szCs w:val="44"/>
        </w:rPr>
      </w:pP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9C5D9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A9C5D9"/>
          <w:sz w:val="44"/>
          <w:szCs w:val="44"/>
        </w:rPr>
        <w:t>History on the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9C5D9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A9C5D9"/>
          <w:sz w:val="44"/>
          <w:szCs w:val="44"/>
        </w:rPr>
        <w:t>white canes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Blind people have used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canes as mobility tools for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centuries,[2] but it was not until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after World War I that the white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cane was introduced.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In 1921 James Biggs, a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photographer from Bristol who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became blind after an accident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and was uncomfortable with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the amount of traffic around his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lastRenderedPageBreak/>
        <w:t>home, painted his walking stick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white to be more easily visible.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In 1931 in France, </w:t>
      </w:r>
      <w:proofErr w:type="spellStart"/>
      <w:r w:rsidRPr="00E23000">
        <w:rPr>
          <w:rFonts w:ascii="Times New Roman" w:hAnsi="Times New Roman" w:cs="Times New Roman"/>
          <w:color w:val="000000"/>
          <w:sz w:val="44"/>
          <w:szCs w:val="44"/>
        </w:rPr>
        <w:t>Guilly</w:t>
      </w:r>
      <w:proofErr w:type="spellEnd"/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proofErr w:type="spellStart"/>
      <w:r w:rsidRPr="00E23000">
        <w:rPr>
          <w:rFonts w:ascii="Times New Roman" w:hAnsi="Times New Roman" w:cs="Times New Roman"/>
          <w:color w:val="000000"/>
          <w:sz w:val="44"/>
          <w:szCs w:val="44"/>
        </w:rPr>
        <w:t>d’Herbemont</w:t>
      </w:r>
      <w:proofErr w:type="spellEnd"/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 launched a national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white stick movement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for blind people. On February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7, 1931, </w:t>
      </w:r>
      <w:proofErr w:type="spellStart"/>
      <w:r w:rsidRPr="00E23000">
        <w:rPr>
          <w:rFonts w:ascii="Times New Roman" w:hAnsi="Times New Roman" w:cs="Times New Roman"/>
          <w:color w:val="000000"/>
          <w:sz w:val="44"/>
          <w:szCs w:val="44"/>
        </w:rPr>
        <w:t>Guilly</w:t>
      </w:r>
      <w:proofErr w:type="spellEnd"/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proofErr w:type="spellStart"/>
      <w:r w:rsidRPr="00E23000">
        <w:rPr>
          <w:rFonts w:ascii="Times New Roman" w:hAnsi="Times New Roman" w:cs="Times New Roman"/>
          <w:color w:val="000000"/>
          <w:sz w:val="44"/>
          <w:szCs w:val="44"/>
        </w:rPr>
        <w:t>d’Herbemont</w:t>
      </w:r>
      <w:proofErr w:type="spellEnd"/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symbolically gave the first two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white canes to blind people, in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the presence of several French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ministers. 5,000 more white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canes were later sent to blind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French veterans from World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War I and blind civilians.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In the United States, the introduction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of the white cane is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attributed to George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A. Bonham of the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Lions Clubs International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In 1930, a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Lions Club member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watched as a man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who was blind attempted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to cross the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street with a black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lastRenderedPageBreak/>
        <w:t>cane that was barely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visible to motorists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against the dark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pavement. The Lions decided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to paint the cane white to make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it more visible. In 1931, Lions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Clubs International began a program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promoting the use of white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canes for people who are blind.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The first special white cane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ordinance was passed in December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1930 in Peoria, Illinois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granting blind pedestrians protections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and the right-of-way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while carrying a white cane.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The long cane was improved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upon by World War II veteran’s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rehabilitation specialist,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Richard E. Hoover,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at Valley Forge Army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Hospital. In 1944, he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took the Lions Club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white cane (originally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made of wood) and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went around the hospital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lastRenderedPageBreak/>
        <w:t>blindfolded for a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week. During this time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he developed what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is now the standard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method of “long cane” training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or the Hoover Method. He is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now called the “Father of the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Lightweight Long Cane Technique.”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The basic technique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is to swing the cane from the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center of the body back and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forth before the feet. The cane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should be swept before the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rear foot as the person steps.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Before he taught other rehabilitators,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or “</w:t>
      </w:r>
      <w:proofErr w:type="spellStart"/>
      <w:r w:rsidRPr="00E23000">
        <w:rPr>
          <w:rFonts w:ascii="Times New Roman" w:hAnsi="Times New Roman" w:cs="Times New Roman"/>
          <w:color w:val="000000"/>
          <w:sz w:val="44"/>
          <w:szCs w:val="44"/>
        </w:rPr>
        <w:t>orientors</w:t>
      </w:r>
      <w:proofErr w:type="spellEnd"/>
      <w:r w:rsidRPr="00E23000">
        <w:rPr>
          <w:rFonts w:ascii="Times New Roman" w:hAnsi="Times New Roman" w:cs="Times New Roman"/>
          <w:color w:val="000000"/>
          <w:sz w:val="44"/>
          <w:szCs w:val="44"/>
        </w:rPr>
        <w:t>,” his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new technique he had a special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commission to have light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weight, long white canes made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for the veterans of the European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fronts.[6]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On October 6, 1964, a joint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resolution of the Congress, HR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753, was signed into law authorizing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the President of the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lastRenderedPageBreak/>
        <w:t>United States to proclaim October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15 of each year as “White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Cane Safety Day”. President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Lyndon Johnson was the first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to make this proclamation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EA272B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EA272B"/>
          <w:sz w:val="44"/>
          <w:szCs w:val="44"/>
        </w:rPr>
        <w:t>Opportunity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9C5D9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A9C5D9"/>
          <w:sz w:val="44"/>
          <w:szCs w:val="44"/>
        </w:rPr>
        <w:t>by Dr. Rosenthal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 see people with all kinds of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vision issues. Some are at the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beginning of a problem, some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in the middle. Some are at the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end. In my practice, as a retina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specialist, I see people from this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country and others. I have recently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tried to save vision for a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wonderful lady with diabetes who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traveled all the way from Africa,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and a four year old boy in the Dominican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Republic who is battling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congenital glaucoma, cataracts,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and retinal detachment all at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once. It was too late for her, too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soon to tell for him.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Which has made me think.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lastRenderedPageBreak/>
        <w:t>We see lots of avoidable disease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both here and abroad. Diabetes,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trauma, congenital disease,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Retinopathy of Prematurity, other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things. I am struck by two things: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First, people in the third world are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smart and resourceful and very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appreciative, but they don’t have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the education and opportunity to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catch bad things early. Second,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although there is plenty of “third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world type” privation right here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among the disenfranchised part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of our society, we also have vastly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more opportunity to learn and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avoid and intervene and when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necessary rehabilitate these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same problems.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Why is that? Both societies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have people who are smart, but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here we have more people who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have been blessed with education.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It is one thing to be smart.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It is quite another to be informed.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Both societies have people </w:t>
      </w:r>
      <w:proofErr w:type="spellStart"/>
      <w:r w:rsidRPr="00E23000">
        <w:rPr>
          <w:rFonts w:ascii="Times New Roman" w:hAnsi="Times New Roman" w:cs="Times New Roman"/>
          <w:color w:val="000000"/>
          <w:sz w:val="44"/>
          <w:szCs w:val="44"/>
        </w:rPr>
        <w:t>overfl</w:t>
      </w:r>
      <w:proofErr w:type="spellEnd"/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lastRenderedPageBreak/>
        <w:t>owing with grace and generosity.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It is one thing to give. It is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another to have more that you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can give. Here, we are blessed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to have more to work with. It is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not about corporate medicine or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even charitable boards that try to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corporatize a good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thing, turning goodwill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into </w:t>
      </w:r>
      <w:proofErr w:type="spellStart"/>
      <w:r w:rsidRPr="00E23000">
        <w:rPr>
          <w:rFonts w:ascii="Times New Roman" w:hAnsi="Times New Roman" w:cs="Times New Roman"/>
          <w:color w:val="000000"/>
          <w:sz w:val="44"/>
          <w:szCs w:val="44"/>
        </w:rPr>
        <w:t>profi</w:t>
      </w:r>
      <w:proofErr w:type="spellEnd"/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 table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business. It is about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knowing that we are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all in the same boat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and subject to the same threats.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Then, it is about sharing what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we have and what we know with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each other.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In early February, when I was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being driven to the OR in the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middle of the Dominican, I saw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 woman on a street corner selling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trinkets. She was wearing a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tee shirt that said something very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simple: “Share Some”. I don’t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know if she even knew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lastRenderedPageBreak/>
        <w:t>the English, but I am very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sure that she knew the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message. Here, there, it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doesn’t matter. If we share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some, we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c h a n g 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everything.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If we share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some, then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no one has nothing. If we share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light, even striking a single match,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then even total darkness is no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longer what it was. If we share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hope, no one is hopeless. If we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share knowledge, then given the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intelligence that we all have in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some measure, then no one is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powerless.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That is the opportunity we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have right here and right now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for vision care. Here in Ohio, we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have fabulous people working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in all aspects of vision care. We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have such a wide range of talent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and generosity in the people of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lastRenderedPageBreak/>
        <w:t>Prevent Blindness Ohio. Wonderful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programs in education for everyone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from moms and dads and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kids to the most powerful lawmakers.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Programs for screening for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early trouble. All kinds of inventive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empowerment.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 work with many wonderful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primary eye doctors who not only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diagnose and treat, but who also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“go the extra mile” doing things in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the community for free, just because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it is the right thing and they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are humbly aware that “community”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means all of us. There are al-</w:t>
      </w:r>
      <w:r w:rsidRPr="00E23000">
        <w:rPr>
          <w:rFonts w:ascii="Times New Roman" w:hAnsi="Times New Roman" w:cs="Times New Roman"/>
          <w:sz w:val="44"/>
          <w:szCs w:val="44"/>
        </w:rPr>
        <w:t>ways profiteers who buy into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the myth that health care is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proofErr w:type="spellStart"/>
      <w:r w:rsidRPr="00E23000">
        <w:rPr>
          <w:rFonts w:ascii="Times New Roman" w:hAnsi="Times New Roman" w:cs="Times New Roman"/>
          <w:sz w:val="44"/>
          <w:szCs w:val="44"/>
        </w:rPr>
        <w:t>fi</w:t>
      </w:r>
      <w:proofErr w:type="spellEnd"/>
      <w:r w:rsidRPr="00E2300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E23000">
        <w:rPr>
          <w:rFonts w:ascii="Times New Roman" w:hAnsi="Times New Roman" w:cs="Times New Roman"/>
          <w:sz w:val="44"/>
          <w:szCs w:val="44"/>
        </w:rPr>
        <w:t>rst</w:t>
      </w:r>
      <w:proofErr w:type="spellEnd"/>
      <w:r w:rsidRPr="00E23000">
        <w:rPr>
          <w:rFonts w:ascii="Times New Roman" w:hAnsi="Times New Roman" w:cs="Times New Roman"/>
          <w:sz w:val="44"/>
          <w:szCs w:val="44"/>
        </w:rPr>
        <w:t xml:space="preserve"> a business, and patients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 xml:space="preserve">are fodder for </w:t>
      </w:r>
      <w:proofErr w:type="spellStart"/>
      <w:r w:rsidRPr="00E23000">
        <w:rPr>
          <w:rFonts w:ascii="Times New Roman" w:hAnsi="Times New Roman" w:cs="Times New Roman"/>
          <w:sz w:val="44"/>
          <w:szCs w:val="44"/>
        </w:rPr>
        <w:t>profi</w:t>
      </w:r>
      <w:proofErr w:type="spellEnd"/>
      <w:r w:rsidRPr="00E2300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E23000">
        <w:rPr>
          <w:rFonts w:ascii="Times New Roman" w:hAnsi="Times New Roman" w:cs="Times New Roman"/>
          <w:sz w:val="44"/>
          <w:szCs w:val="44"/>
        </w:rPr>
        <w:t>ts</w:t>
      </w:r>
      <w:proofErr w:type="spellEnd"/>
      <w:r w:rsidRPr="00E23000">
        <w:rPr>
          <w:rFonts w:ascii="Times New Roman" w:hAnsi="Times New Roman" w:cs="Times New Roman"/>
          <w:sz w:val="44"/>
          <w:szCs w:val="44"/>
        </w:rPr>
        <w:t xml:space="preserve"> and not other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versions of ourselves. There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are so many others, though, who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simply ignore that and do their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best for others. There are still others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who work closely with these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primary care doctors and specialists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lastRenderedPageBreak/>
        <w:t>to offer rehabilitative care,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helping people play the hand they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are dealt, whatever that might be.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This is sometimes a more thankless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and not very well subsidized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job, but there are great people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and generous supporters out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there doing it every day.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This vision support thing is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a big pond, and there are lots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 xml:space="preserve">of </w:t>
      </w:r>
      <w:proofErr w:type="spellStart"/>
      <w:r w:rsidRPr="00E23000">
        <w:rPr>
          <w:rFonts w:ascii="Times New Roman" w:hAnsi="Times New Roman" w:cs="Times New Roman"/>
          <w:sz w:val="44"/>
          <w:szCs w:val="44"/>
        </w:rPr>
        <w:t>fi</w:t>
      </w:r>
      <w:proofErr w:type="spellEnd"/>
      <w:r w:rsidRPr="00E2300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E23000">
        <w:rPr>
          <w:rFonts w:ascii="Times New Roman" w:hAnsi="Times New Roman" w:cs="Times New Roman"/>
          <w:sz w:val="44"/>
          <w:szCs w:val="44"/>
        </w:rPr>
        <w:t>sh</w:t>
      </w:r>
      <w:proofErr w:type="spellEnd"/>
      <w:r w:rsidRPr="00E23000">
        <w:rPr>
          <w:rFonts w:ascii="Times New Roman" w:hAnsi="Times New Roman" w:cs="Times New Roman"/>
          <w:sz w:val="44"/>
          <w:szCs w:val="44"/>
        </w:rPr>
        <w:t xml:space="preserve"> swimming around, trying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to do what they can. Swimming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together in one school doesn’t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always come naturally. Schooling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together has always been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a challenge, which is where efforts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like Sighted Guide Ohio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come in. I have been doing this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for over 30 years now, and I can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say that seeing such energy,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such intelligence, and such drive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and respect for all is a dream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 xml:space="preserve">come true. We </w:t>
      </w:r>
      <w:r w:rsidRPr="00E23000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have </w:t>
      </w:r>
      <w:r w:rsidRPr="00E23000">
        <w:rPr>
          <w:rFonts w:ascii="Times New Roman" w:hAnsi="Times New Roman" w:cs="Times New Roman"/>
          <w:sz w:val="44"/>
          <w:szCs w:val="44"/>
        </w:rPr>
        <w:t>resources,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 xml:space="preserve">we </w:t>
      </w:r>
      <w:r w:rsidRPr="00E23000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have </w:t>
      </w:r>
      <w:r w:rsidRPr="00E23000">
        <w:rPr>
          <w:rFonts w:ascii="Times New Roman" w:hAnsi="Times New Roman" w:cs="Times New Roman"/>
          <w:sz w:val="44"/>
          <w:szCs w:val="44"/>
        </w:rPr>
        <w:t>education, and most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 xml:space="preserve">importantly we </w:t>
      </w:r>
      <w:r w:rsidRPr="00E23000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have </w:t>
      </w:r>
      <w:r w:rsidRPr="00E23000">
        <w:rPr>
          <w:rFonts w:ascii="Times New Roman" w:hAnsi="Times New Roman" w:cs="Times New Roman"/>
          <w:sz w:val="44"/>
          <w:szCs w:val="44"/>
        </w:rPr>
        <w:t>generous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lastRenderedPageBreak/>
        <w:t>people who are dedicated to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pulling others up instead of simply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proofErr w:type="spellStart"/>
      <w:r w:rsidRPr="00E23000">
        <w:rPr>
          <w:rFonts w:ascii="Times New Roman" w:hAnsi="Times New Roman" w:cs="Times New Roman"/>
          <w:sz w:val="44"/>
          <w:szCs w:val="44"/>
        </w:rPr>
        <w:t>profi</w:t>
      </w:r>
      <w:proofErr w:type="spellEnd"/>
      <w:r w:rsidRPr="00E23000">
        <w:rPr>
          <w:rFonts w:ascii="Times New Roman" w:hAnsi="Times New Roman" w:cs="Times New Roman"/>
          <w:sz w:val="44"/>
          <w:szCs w:val="44"/>
        </w:rPr>
        <w:t xml:space="preserve"> ting from their troubles. It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will continue to be challenging,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but I am very hopeful about a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future that uses the technology,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and the education, and the energy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that we all have to create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something new. Putting the mission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ahead of self-interest, and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“sharing some” instead of taking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some, we create opportunities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and a new world that is not only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better but self-sustaining. The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more we empower ourselves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and others, the more trouble we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can prevent, and when it happens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anyway, the more we can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do about it.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Photo of</w:t>
      </w:r>
    </w:p>
    <w:p w:rsidR="00E23000" w:rsidRPr="00E23000" w:rsidRDefault="00E23000" w:rsidP="00E23000">
      <w:pPr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Dr. Rosenthal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EA272B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EA272B"/>
          <w:sz w:val="44"/>
          <w:szCs w:val="44"/>
        </w:rPr>
        <w:t>Our Stories...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Rodger Keaton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 have had weak eye sight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lastRenderedPageBreak/>
        <w:t>all my life as a child. My glasses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were fairly thick lens and in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1969 I went legally blind over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night due to detached retinas.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 had surgery on each eye they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put what was called a buckle at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 45 degree angle on each eye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but I only got vision in my right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eye it was 20 40 which was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pretty good . I lost all sight in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my left eye which is total just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blackness. In the early 80s I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got macular degeneration and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slowly my sight slipped away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it was so slow I barely noticed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it till once again I was legally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blind with 20 200 in my right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eye I worked 2 more years and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then called it quits since by then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my sight was about 20 400. In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1992 I went into rehab for the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blind which is in Louisville Ky. I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was taught mobility with a cane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how to keep a checking account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on a tape, how to cook,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lastRenderedPageBreak/>
        <w:t>clean and Braille. I only could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read 3 words a minute and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write 5 a minute this was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Grade 1 Braille.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22 years ago I left Lexington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Ky. on a greyhound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headed to Columbus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Ohio. Steve Hoyt was my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trainer and he picked me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up. I started my training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that day when Steve gave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me a leash and said this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will be your dog for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the next 3 days.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Day 1 we went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for a Juno walk,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the trainer had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 harness and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leash and he had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me hold the handle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of the harness in my left hand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and the leash in my right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hand. Steve led me around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the block to see how fast my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pace was and he pulled hard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lastRenderedPageBreak/>
        <w:t>and light on the harness to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determine whether I would be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more comfortable with a dog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that pulled hard and walked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fast. I have always been a fast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walker. Steve or some of the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other trainers would take each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one for a walk while the rest of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the class stayed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in the day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room. One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day I was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told to go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wait in my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room I would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be getting my dog I met my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first dog that day he was a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black lab named Spike, he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and I trained for 2 weeks and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it soon became obvious that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Spike and I weren’t a good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match . A few weeks after I got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 new dog another black lab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named JC and he was huge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tall and later I found out that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lastRenderedPageBreak/>
        <w:t>JC weighed 100lbs. JC worked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8 years for me and at 10 years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old he retired because he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went blind in his left eye. Pilot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Dogs is a great place to go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for a guide dog. They have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caring </w:t>
      </w:r>
      <w:proofErr w:type="spellStart"/>
      <w:r w:rsidRPr="00E23000">
        <w:rPr>
          <w:rFonts w:ascii="Times New Roman" w:hAnsi="Times New Roman" w:cs="Times New Roman"/>
          <w:color w:val="000000"/>
          <w:sz w:val="44"/>
          <w:szCs w:val="44"/>
        </w:rPr>
        <w:t>stastaff</w:t>
      </w:r>
      <w:proofErr w:type="spellEnd"/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 and all my trainers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have been the best good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dogs, I would recommend Pilot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Dogs to anyone thinking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about a guide dog. Pilot Dogs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has been training dogs for the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blind since 1950.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FFFFFF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FFFFFF"/>
          <w:sz w:val="44"/>
          <w:szCs w:val="44"/>
        </w:rPr>
        <w:t>If you are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EA272B"/>
          <w:sz w:val="44"/>
          <w:szCs w:val="44"/>
        </w:rPr>
      </w:pP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EA272B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EA272B"/>
          <w:sz w:val="44"/>
          <w:szCs w:val="44"/>
        </w:rPr>
        <w:t xml:space="preserve">NFB </w:t>
      </w:r>
      <w:proofErr w:type="spellStart"/>
      <w:r w:rsidRPr="00E23000">
        <w:rPr>
          <w:rFonts w:ascii="Times New Roman" w:hAnsi="Times New Roman" w:cs="Times New Roman"/>
          <w:b/>
          <w:bCs/>
          <w:color w:val="EA272B"/>
          <w:sz w:val="44"/>
          <w:szCs w:val="44"/>
        </w:rPr>
        <w:t>Newsline</w:t>
      </w:r>
      <w:proofErr w:type="spellEnd"/>
      <w:r w:rsidRPr="00E23000">
        <w:rPr>
          <w:rFonts w:ascii="Times New Roman" w:hAnsi="Times New Roman" w:cs="Times New Roman"/>
          <w:b/>
          <w:bCs/>
          <w:color w:val="EA272B"/>
          <w:sz w:val="44"/>
          <w:szCs w:val="44"/>
        </w:rPr>
        <w:t xml:space="preserve"> Sounds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EA272B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EA272B"/>
          <w:sz w:val="44"/>
          <w:szCs w:val="44"/>
        </w:rPr>
        <w:t>the World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EA272B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EA272B"/>
          <w:sz w:val="44"/>
          <w:szCs w:val="44"/>
        </w:rPr>
        <w:t>By Elizabeth L. Sammons, Program Administrator, BSVI/Opportunities for Ohioans with Disabilities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One morning about ten years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ago, I joined the ranks of millions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by walking out onto my balcony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and reading the newspaper over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coffee. This does not sound like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lastRenderedPageBreak/>
        <w:t>news until you consider that I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had been a journalism major in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college with focus on international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studies, but I had never done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this before – reading the news,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that is – coffee was a constant. I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still remember wiping tears from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my eyes that day as I jumped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from paper to paper, section to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section, selecting whatever topics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I desired. I was finally able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to do this thanks to something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not available during my college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 xml:space="preserve">years called NFB </w:t>
      </w:r>
      <w:proofErr w:type="spellStart"/>
      <w:r w:rsidRPr="00E23000">
        <w:rPr>
          <w:rFonts w:ascii="Times New Roman" w:hAnsi="Times New Roman" w:cs="Times New Roman"/>
          <w:sz w:val="44"/>
          <w:szCs w:val="44"/>
        </w:rPr>
        <w:t>Newsline</w:t>
      </w:r>
      <w:proofErr w:type="spellEnd"/>
      <w:r w:rsidRPr="00E23000">
        <w:rPr>
          <w:rFonts w:ascii="Times New Roman" w:hAnsi="Times New Roman" w:cs="Times New Roman"/>
          <w:sz w:val="44"/>
          <w:szCs w:val="44"/>
        </w:rPr>
        <w:t>, a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free service for anyone who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cannot read print or maneuver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physical pages because of motor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impairments, low vision or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severe dyslexia.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  <w:sz w:val="44"/>
          <w:szCs w:val="44"/>
        </w:rPr>
      </w:pPr>
      <w:r w:rsidRPr="00E23000">
        <w:rPr>
          <w:rFonts w:ascii="Times New Roman" w:hAnsi="Times New Roman" w:cs="Times New Roman"/>
          <w:i/>
          <w:iCs/>
          <w:sz w:val="44"/>
          <w:szCs w:val="44"/>
        </w:rPr>
        <w:t>https://nfb.org/audio-newspaper-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  <w:sz w:val="44"/>
          <w:szCs w:val="44"/>
        </w:rPr>
      </w:pPr>
      <w:r w:rsidRPr="00E23000">
        <w:rPr>
          <w:rFonts w:ascii="Times New Roman" w:hAnsi="Times New Roman" w:cs="Times New Roman"/>
          <w:i/>
          <w:iCs/>
          <w:sz w:val="44"/>
          <w:szCs w:val="44"/>
        </w:rPr>
        <w:t>service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Well before my lifetime, the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hope of sounding the world and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keeping current with events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already ran strong for many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lastRenderedPageBreak/>
        <w:t>blind readers. In 1927, Francis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proofErr w:type="spellStart"/>
      <w:r w:rsidRPr="00E23000">
        <w:rPr>
          <w:rFonts w:ascii="Times New Roman" w:hAnsi="Times New Roman" w:cs="Times New Roman"/>
          <w:sz w:val="44"/>
          <w:szCs w:val="44"/>
        </w:rPr>
        <w:t>Ierardi</w:t>
      </w:r>
      <w:proofErr w:type="spellEnd"/>
      <w:r w:rsidRPr="00E23000">
        <w:rPr>
          <w:rFonts w:ascii="Times New Roman" w:hAnsi="Times New Roman" w:cs="Times New Roman"/>
          <w:sz w:val="44"/>
          <w:szCs w:val="44"/>
        </w:rPr>
        <w:t>, founder of the National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Braille Press, produced his first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weekly newspaper in Braille with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the help of numerous volunteers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and the cooperation of Massachusetts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journalists. Demand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rose so sharply that this paper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became national and later, even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international. Despite funding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 xml:space="preserve">challenges, </w:t>
      </w:r>
      <w:proofErr w:type="spellStart"/>
      <w:r w:rsidRPr="00E23000">
        <w:rPr>
          <w:rFonts w:ascii="Times New Roman" w:hAnsi="Times New Roman" w:cs="Times New Roman"/>
          <w:sz w:val="44"/>
          <w:szCs w:val="44"/>
        </w:rPr>
        <w:t>Ierardi</w:t>
      </w:r>
      <w:proofErr w:type="spellEnd"/>
      <w:r w:rsidRPr="00E23000">
        <w:rPr>
          <w:rFonts w:ascii="Times New Roman" w:hAnsi="Times New Roman" w:cs="Times New Roman"/>
          <w:sz w:val="44"/>
          <w:szCs w:val="44"/>
        </w:rPr>
        <w:t xml:space="preserve"> insisted on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keeping it a weekly periodical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so that current news would be at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readers’ fingertips.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  <w:sz w:val="44"/>
          <w:szCs w:val="44"/>
        </w:rPr>
      </w:pPr>
      <w:r w:rsidRPr="00E23000">
        <w:rPr>
          <w:rFonts w:ascii="Times New Roman" w:hAnsi="Times New Roman" w:cs="Times New Roman"/>
          <w:i/>
          <w:iCs/>
          <w:sz w:val="44"/>
          <w:szCs w:val="44"/>
        </w:rPr>
        <w:t>http://www.nbp.org/ic/nbp/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  <w:sz w:val="44"/>
          <w:szCs w:val="44"/>
        </w:rPr>
      </w:pPr>
      <w:proofErr w:type="spellStart"/>
      <w:r w:rsidRPr="00E23000">
        <w:rPr>
          <w:rFonts w:ascii="Times New Roman" w:hAnsi="Times New Roman" w:cs="Times New Roman"/>
          <w:i/>
          <w:iCs/>
          <w:sz w:val="44"/>
          <w:szCs w:val="44"/>
        </w:rPr>
        <w:t>aboutus</w:t>
      </w:r>
      <w:proofErr w:type="spellEnd"/>
      <w:r w:rsidRPr="00E23000">
        <w:rPr>
          <w:rFonts w:ascii="Times New Roman" w:hAnsi="Times New Roman" w:cs="Times New Roman"/>
          <w:i/>
          <w:iCs/>
          <w:sz w:val="44"/>
          <w:szCs w:val="44"/>
        </w:rPr>
        <w:t>/ourmission.html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For the next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two generations,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however, access to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most newspapers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was virtually nonexistent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apart from fixed-time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programs available on some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radio reading services for the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blind community. Then in 1990,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lastRenderedPageBreak/>
        <w:t>Telephone Computer Systems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Inc. began transmitting the “St.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Paul Pioneer Press” and the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“Minneapolis Star Tribune” by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telephone to blind subscribers,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who paid $6 a month for the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service. This technology, converting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printed articles into files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read aloud on the phone with a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computer voice, spread to the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National Federation of the Blind,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which began a national program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 xml:space="preserve">in 1995 called NFB </w:t>
      </w:r>
      <w:proofErr w:type="spellStart"/>
      <w:r w:rsidRPr="00E23000">
        <w:rPr>
          <w:rFonts w:ascii="Times New Roman" w:hAnsi="Times New Roman" w:cs="Times New Roman"/>
          <w:sz w:val="44"/>
          <w:szCs w:val="44"/>
        </w:rPr>
        <w:t>Newsline</w:t>
      </w:r>
      <w:proofErr w:type="spellEnd"/>
      <w:r w:rsidRPr="00E23000">
        <w:rPr>
          <w:rFonts w:ascii="Times New Roman" w:hAnsi="Times New Roman" w:cs="Times New Roman"/>
          <w:sz w:val="44"/>
          <w:szCs w:val="44"/>
        </w:rPr>
        <w:t>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Today this service offers about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350 local and national newspapers,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including several in Spanish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and a dozen international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newspapers in English. Nearly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forty magazines with focus on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the Arts, Science, Health and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Fitness, Pop Culture and National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and International news are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also available, and the service is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 xml:space="preserve">still growing to include </w:t>
      </w:r>
      <w:proofErr w:type="spellStart"/>
      <w:r w:rsidRPr="00E23000">
        <w:rPr>
          <w:rFonts w:ascii="Times New Roman" w:hAnsi="Times New Roman" w:cs="Times New Roman"/>
          <w:sz w:val="44"/>
          <w:szCs w:val="44"/>
        </w:rPr>
        <w:t>disabilityspecific</w:t>
      </w:r>
      <w:proofErr w:type="spellEnd"/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resources. As of 2011,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lastRenderedPageBreak/>
        <w:t>weather alerts and a job search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function have been available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through CareerBuilder. With a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few key strokes, readers can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have any article or job directly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emailed for later reference. Using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a touchtone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phone or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smart phone, a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subscriber can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choose the current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day’s, the previous day’s,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and the previous Sunday’s issue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of any newspaper in the service.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An intuitive menu system allows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users to choose which newspaper,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section, and article to read.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This menu also allows for changing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the speed and voice settings,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spelling words, or searching for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a particular word or subject. Victor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Reader Stream users also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received access to a free app for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 xml:space="preserve">accessing </w:t>
      </w:r>
      <w:proofErr w:type="spellStart"/>
      <w:r w:rsidRPr="00E23000">
        <w:rPr>
          <w:rFonts w:ascii="Times New Roman" w:hAnsi="Times New Roman" w:cs="Times New Roman"/>
          <w:sz w:val="44"/>
          <w:szCs w:val="44"/>
        </w:rPr>
        <w:t>Newsline</w:t>
      </w:r>
      <w:proofErr w:type="spellEnd"/>
      <w:r w:rsidRPr="00E23000">
        <w:rPr>
          <w:rFonts w:ascii="Times New Roman" w:hAnsi="Times New Roman" w:cs="Times New Roman"/>
          <w:sz w:val="44"/>
          <w:szCs w:val="44"/>
        </w:rPr>
        <w:t xml:space="preserve"> wireless.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Those interested in this service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lastRenderedPageBreak/>
        <w:t>who are already qualified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with National Library Services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can be automatically enrolled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as subscribers by registering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at https://www.nfbnewsline.net/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Nl2/NL2NewUserReqInput.jsp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After registration is processed,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readers will receive a letter containing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a personal activation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code and instructions.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 xml:space="preserve">Currently NFB </w:t>
      </w:r>
      <w:proofErr w:type="spellStart"/>
      <w:r w:rsidRPr="00E23000">
        <w:rPr>
          <w:rFonts w:ascii="Times New Roman" w:hAnsi="Times New Roman" w:cs="Times New Roman"/>
          <w:sz w:val="44"/>
          <w:szCs w:val="44"/>
        </w:rPr>
        <w:t>Newsline</w:t>
      </w:r>
      <w:proofErr w:type="spellEnd"/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has about 3,000 readers in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Ohio. Readers may visit NFB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proofErr w:type="spellStart"/>
      <w:r w:rsidRPr="00E23000">
        <w:rPr>
          <w:rFonts w:ascii="Times New Roman" w:hAnsi="Times New Roman" w:cs="Times New Roman"/>
          <w:sz w:val="44"/>
          <w:szCs w:val="44"/>
        </w:rPr>
        <w:t>Newsline’s</w:t>
      </w:r>
      <w:proofErr w:type="spellEnd"/>
      <w:r w:rsidRPr="00E23000">
        <w:rPr>
          <w:rFonts w:ascii="Times New Roman" w:hAnsi="Times New Roman" w:cs="Times New Roman"/>
          <w:sz w:val="44"/>
          <w:szCs w:val="44"/>
        </w:rPr>
        <w:t xml:space="preserve"> website to begin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electronic registration.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White Cane Law of Ohio: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4511.47 Right-of-way of blind person.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(A) As used in this section “blind person”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or “blind pedestrian” means a person having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not more than 20/200 visual acuity in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the better eye with correcting lenses or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visual acuity greater than 20/200 but with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 limitation in the fields of vision such that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the widest diameter of the visual field subtends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lastRenderedPageBreak/>
        <w:t>an angle no greater than twenty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degrees. The driver of every vehicle shall</w:t>
      </w:r>
      <w:r w:rsidRPr="00E23000">
        <w:rPr>
          <w:rFonts w:ascii="Times New Roman" w:hAnsi="Times New Roman" w:cs="Times New Roman"/>
          <w:b/>
          <w:bCs/>
          <w:color w:val="FFFFFF"/>
          <w:sz w:val="44"/>
          <w:szCs w:val="44"/>
        </w:rPr>
        <w:t xml:space="preserve"> Ohio: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yield the right of way to every blind pedestrian guided by a guide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dog, or carrying a cane which is predominantly white or metallic in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color, with or without a red tip.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(B) No person, other than a blind person, while on any public highway,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street, alley, or other public thoroughfare shall carry a white or metallic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cane with or without a red tip.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(C) Except as otherwise provided in this division, whoever violates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this section is guilty of a minor misdemeanor. If, within one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year of the offense, the offender previously has been convicted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of or pleaded guilty to one predicate motor vehicle or traffic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offense, whoever violates this section is guilty of a misdemeanor of the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fourth degree. If, within one year of the offense, the offender previously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has been convicted of two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lastRenderedPageBreak/>
        <w:t>or more predicate motor vehicle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or traffic offenses, whoever violates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this section is guilty of a misdemeanor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of the third degree.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color w:val="00528D"/>
          <w:sz w:val="44"/>
          <w:szCs w:val="44"/>
        </w:rPr>
        <w:t>Did you know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color w:val="00528D"/>
          <w:sz w:val="44"/>
          <w:szCs w:val="44"/>
        </w:rPr>
        <w:t>October 15th is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National White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Cane Safety Day</w:t>
      </w:r>
      <w:r w:rsidRPr="00E23000">
        <w:rPr>
          <w:rFonts w:ascii="Times New Roman" w:hAnsi="Times New Roman" w:cs="Times New Roman"/>
          <w:color w:val="00528D"/>
          <w:sz w:val="44"/>
          <w:szCs w:val="44"/>
        </w:rPr>
        <w:t>?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color w:val="00528D"/>
          <w:sz w:val="44"/>
          <w:szCs w:val="44"/>
        </w:rPr>
        <w:t>It is celebrated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color w:val="00528D"/>
          <w:sz w:val="44"/>
          <w:szCs w:val="44"/>
        </w:rPr>
        <w:t>to remind people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color w:val="00528D"/>
          <w:sz w:val="44"/>
          <w:szCs w:val="44"/>
        </w:rPr>
        <w:t>about the abilities,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color w:val="00528D"/>
          <w:sz w:val="44"/>
          <w:szCs w:val="44"/>
        </w:rPr>
        <w:t>rights, and responsibilities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color w:val="00528D"/>
          <w:sz w:val="44"/>
          <w:szCs w:val="44"/>
        </w:rPr>
        <w:t>of the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color w:val="00528D"/>
          <w:sz w:val="44"/>
          <w:szCs w:val="44"/>
        </w:rPr>
        <w:t>blind.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528D"/>
          <w:sz w:val="44"/>
          <w:szCs w:val="44"/>
        </w:rPr>
      </w:pP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Picture of American Council of the Blind Ohio board members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ACBO is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heavily committed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to advocacy on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the local, state, and federal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levels for greater understanding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of the needs and aspirations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lastRenderedPageBreak/>
        <w:t>of blind and visually impaired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people. We direct our efforts and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advocacy toward education, information,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legislation, and other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activities designed to enhance the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life styles of people who are blind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or visually impaired. Our members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include both persons who are blind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and visually impaired, and people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who are fully sighted, all working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together to achieve our goals. Visit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us online at www.acbohio.org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14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proofErr w:type="spellStart"/>
      <w:r w:rsidRPr="00E23000">
        <w:rPr>
          <w:rFonts w:ascii="Times New Roman" w:hAnsi="Times New Roman" w:cs="Times New Roman"/>
          <w:color w:val="FFFFFF"/>
          <w:sz w:val="44"/>
          <w:szCs w:val="44"/>
        </w:rPr>
        <w:t>S</w:t>
      </w: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Pilot</w:t>
      </w:r>
      <w:proofErr w:type="spellEnd"/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 xml:space="preserve"> Dogs Inc.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Guide Dog Training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Program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Phase 1: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Puppy Raising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At 7-12 weeks, a puppy is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placed in a foster home to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be raised for one year. We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do this because we have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found that home-raised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dogs make better adjustments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as guides than do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lastRenderedPageBreak/>
        <w:t>kennel raised dogs. We ask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that the Raiser teach the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pup basic obedience (potty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training, manners, etc.),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as well as take them to an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obedience course when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they are between 4 and 5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months old. One of the most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important responsibilities of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the Raiser is to socialize the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pups as much as possible;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which means exposing them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to traffic, other animals and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people, etc.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Upon the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dog’s graduation,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Pilot Dogs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sends a picture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of the dog with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its new master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(the blind individual)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to the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Puppy Raiser,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showing the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completion of the project.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lastRenderedPageBreak/>
        <w:t>Phase 2: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Formal Training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Once the dog is returned to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Pilot Dogs by the Puppy Raiser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at 12-14 months, it begins formal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training with our professional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Trainers/Instructors. This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training typically lasts about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5 months. As the dogs advance,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the training schedules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are changed so that the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dogs begin training in the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streets of Columbus where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they learn how to navigate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buses, revolving doors,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escalators, elevators, and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all other conditions the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blind may encounter once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returned home with their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Pilot Dogs.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Phase 3: Training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the Team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When the blind student arrives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to start their 4 week Training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Program, they immediately begin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lastRenderedPageBreak/>
        <w:t>to take care of their dog. This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usually begins with the new master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bathing the dog. This bathing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process is the preliminary lesson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for the student in the dog’s care.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Simple, short walks are taken at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first, always in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the company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of our professional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Trainers/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Instructors.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The walks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and obstacles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become increasingly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difficult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over the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4 weeks. Eventually, the dog and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master find their way about our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largest department stores, on and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off buses, and across our busiest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thoroughfares by themselves.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For more information call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(614) 221-6367, or email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kwalker@pilotdogs.org.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FFFFFF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www. </w:t>
      </w:r>
      <w:proofErr w:type="spellStart"/>
      <w:r w:rsidRPr="00E23000">
        <w:rPr>
          <w:rFonts w:ascii="Times New Roman" w:hAnsi="Times New Roman" w:cs="Times New Roman"/>
          <w:b/>
          <w:bCs/>
          <w:color w:val="000000"/>
          <w:sz w:val="44"/>
          <w:szCs w:val="44"/>
        </w:rPr>
        <w:t>pilotdogs.org</w:t>
      </w:r>
      <w:r w:rsidRPr="00E23000">
        <w:rPr>
          <w:rFonts w:ascii="Times New Roman" w:hAnsi="Times New Roman" w:cs="Times New Roman"/>
          <w:color w:val="FFFFFF"/>
          <w:sz w:val="44"/>
          <w:szCs w:val="44"/>
        </w:rPr>
        <w:t>pring</w:t>
      </w:r>
      <w:proofErr w:type="spellEnd"/>
      <w:r w:rsidRPr="00E23000">
        <w:rPr>
          <w:rFonts w:ascii="Times New Roman" w:hAnsi="Times New Roman" w:cs="Times New Roman"/>
          <w:color w:val="FFFFFF"/>
          <w:sz w:val="44"/>
          <w:szCs w:val="44"/>
        </w:rPr>
        <w:t xml:space="preserve"> 2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FFFFFF"/>
          <w:sz w:val="44"/>
          <w:szCs w:val="44"/>
        </w:rPr>
      </w:pP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EA272B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EA272B"/>
          <w:sz w:val="44"/>
          <w:szCs w:val="44"/>
        </w:rPr>
        <w:t>Our Stories...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 xml:space="preserve">Betty </w:t>
      </w:r>
      <w:proofErr w:type="spellStart"/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Kasubski</w:t>
      </w:r>
      <w:proofErr w:type="spellEnd"/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My name is Betty </w:t>
      </w:r>
      <w:proofErr w:type="spellStart"/>
      <w:r w:rsidRPr="00E23000">
        <w:rPr>
          <w:rFonts w:ascii="Times New Roman" w:hAnsi="Times New Roman" w:cs="Times New Roman"/>
          <w:color w:val="000000"/>
          <w:sz w:val="44"/>
          <w:szCs w:val="44"/>
        </w:rPr>
        <w:t>Kasubski</w:t>
      </w:r>
      <w:proofErr w:type="spellEnd"/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and I am 62 years old and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 have a cat I love dearly and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his name is Cloud. I have two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sisters and one brother and I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was the only one born premature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out of the bunch. A few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months after I was born my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parents started to notice I was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not playing with my toys. After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going through multiple tests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my parents found out that I was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100% blind in both eyes. The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tests determined that when I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was incubated, because I was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a </w:t>
      </w:r>
      <w:proofErr w:type="spellStart"/>
      <w:r w:rsidRPr="00E23000">
        <w:rPr>
          <w:rFonts w:ascii="Times New Roman" w:hAnsi="Times New Roman" w:cs="Times New Roman"/>
          <w:color w:val="000000"/>
          <w:sz w:val="44"/>
          <w:szCs w:val="44"/>
        </w:rPr>
        <w:t>preme</w:t>
      </w:r>
      <w:proofErr w:type="spellEnd"/>
      <w:r w:rsidRPr="00E23000">
        <w:rPr>
          <w:rFonts w:ascii="Times New Roman" w:hAnsi="Times New Roman" w:cs="Times New Roman"/>
          <w:color w:val="000000"/>
          <w:sz w:val="44"/>
          <w:szCs w:val="44"/>
        </w:rPr>
        <w:t>, I was given too much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oxygen which in turn has made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my optic nerve deteriorate and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created my blindness. I have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no control over my eyes and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they have become smaller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over the years. In the 1950’s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lastRenderedPageBreak/>
        <w:t>a lot of children that happened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to be born premature were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ending up with retina damage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and they did not know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why. Since the doctors had no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idea back then on how much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oxygen a child could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have, some ended up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blind and I was one of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them.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 went to school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at Elmhurst Elementary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in Toledo, OH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until the 3rd grade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and started at the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Ohio State School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for the Blind, in Columbus,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OH in 4th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grade. I graduated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from OSSB in 1971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and went to Detroit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to get a certificate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in massage therapy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and lived there for a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year. After I graduated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lastRenderedPageBreak/>
        <w:t>I came home to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Toledo and worked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at 21st Century as a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masseuse for 2 years.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 wanted to become a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medical </w:t>
      </w:r>
      <w:proofErr w:type="spellStart"/>
      <w:r w:rsidRPr="00E23000">
        <w:rPr>
          <w:rFonts w:ascii="Times New Roman" w:hAnsi="Times New Roman" w:cs="Times New Roman"/>
          <w:color w:val="000000"/>
          <w:sz w:val="44"/>
          <w:szCs w:val="44"/>
        </w:rPr>
        <w:t>transciptist</w:t>
      </w:r>
      <w:proofErr w:type="spellEnd"/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 so I went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to Talladega, AL for 9 months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and came back to Toledo and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worked at Riverside Hospital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for 21 years until they offered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 buyout in 1996. Since then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 have volunteered with sexual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assault victims and making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calls for Hospice. In 2003 my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dear friend Lois Eddy came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to me and asked if I would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be interested in created a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blind ministry. She had heard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about a blind minister in St.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Louis that started one and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wanted to see if we could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do the same. In May of 2003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the Toledo Blind Outreach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was created. It is located at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St. Phillip Lutheran Church;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lastRenderedPageBreak/>
        <w:t>generally we meet the first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Saturday of every month.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The group started with 25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members and has about 40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as of now and growing!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 feel great about creating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and being a part of Toledo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Blind Outreach. I think this is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something that God has called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me to do. We have been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blessed to have this group for </w:t>
      </w:r>
      <w:r w:rsidRPr="00E23000">
        <w:rPr>
          <w:rFonts w:ascii="Times New Roman" w:hAnsi="Times New Roman" w:cs="Times New Roman"/>
          <w:sz w:val="44"/>
          <w:szCs w:val="44"/>
        </w:rPr>
        <w:t>over 12 years now.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10 Tips to Prepare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Your Child to Learn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to Read Braille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9C5D9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A9C5D9"/>
          <w:sz w:val="44"/>
          <w:szCs w:val="44"/>
        </w:rPr>
        <w:t>By Charlotte Cushman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9C5D9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A9C5D9"/>
          <w:sz w:val="44"/>
          <w:szCs w:val="44"/>
        </w:rPr>
        <w:t>Literacy Tip Sheet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10 Tips to Prepare Your Child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to Learn to Read Braille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 xml:space="preserve">1. Be sure that the child has LOTS of access to </w:t>
      </w:r>
      <w:proofErr w:type="spellStart"/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braille</w:t>
      </w:r>
      <w:proofErr w:type="spellEnd"/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EVERYWHERE!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2. Give the child lots of practice developing fine motor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 xml:space="preserve">or </w:t>
      </w:r>
      <w:proofErr w:type="spellStart"/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handskills</w:t>
      </w:r>
      <w:proofErr w:type="spellEnd"/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lastRenderedPageBreak/>
        <w:t>3. Have the child sort, match, and categorize items.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4. Give the child practice telling stories and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sequencing events.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5. Familiarize the child with positional concepts,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directionality and spatial orientation.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6. Practice counting.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7. Provide opportunities to increase tactile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discrimination.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8. Create experience stories.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9. Encourage the child to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“scribble” on the braillewriter.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10. Read every day!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Are you interested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in earning credits or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just want to learn more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about a range of topics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related to the education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of students with visual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impairments? Perkins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School for the Blind offers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lots of online classes,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including many that are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self-paced.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Watch the latest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lastRenderedPageBreak/>
        <w:t>videos or sign up for an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upcoming webinar!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Find out more here: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http://www.perkinselearning.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org/professional-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development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To see the calendar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of upcoming events,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 xml:space="preserve">visit: </w:t>
      </w:r>
      <w:r w:rsidRPr="00E23000">
        <w:rPr>
          <w:rFonts w:ascii="Times New Roman" w:hAnsi="Times New Roman" w:cs="Times New Roman"/>
          <w:color w:val="000000"/>
          <w:sz w:val="44"/>
          <w:szCs w:val="44"/>
        </w:rPr>
        <w:t>http://www.perkinselearning.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org/</w:t>
      </w:r>
      <w:proofErr w:type="spellStart"/>
      <w:r w:rsidRPr="00E23000">
        <w:rPr>
          <w:rFonts w:ascii="Times New Roman" w:hAnsi="Times New Roman" w:cs="Times New Roman"/>
          <w:color w:val="000000"/>
          <w:sz w:val="44"/>
          <w:szCs w:val="44"/>
        </w:rPr>
        <w:t>eventsmonthly</w:t>
      </w:r>
      <w:proofErr w:type="spellEnd"/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proofErr w:type="spellStart"/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Clovernook</w:t>
      </w:r>
      <w:proofErr w:type="spellEnd"/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 xml:space="preserve"> Earns 2014 Employment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Growth Award from National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Industries for the Blind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9C5D9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A9C5D9"/>
          <w:sz w:val="44"/>
          <w:szCs w:val="44"/>
        </w:rPr>
        <w:t>Award Honors Success in Sustaining and Increasing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9C5D9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A9C5D9"/>
          <w:sz w:val="44"/>
          <w:szCs w:val="44"/>
        </w:rPr>
        <w:t>Employment for People Who Are Blind.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February 3, 2015 – Cincinnati,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OH- </w:t>
      </w:r>
      <w:proofErr w:type="spellStart"/>
      <w:r w:rsidRPr="00E23000">
        <w:rPr>
          <w:rFonts w:ascii="Times New Roman" w:hAnsi="Times New Roman" w:cs="Times New Roman"/>
          <w:color w:val="000000"/>
          <w:sz w:val="44"/>
          <w:szCs w:val="44"/>
        </w:rPr>
        <w:t>Clovernook</w:t>
      </w:r>
      <w:proofErr w:type="spellEnd"/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 Center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for the Blind and Visually Impaired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was honored by National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Industries for the Blind (NIB),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the nation’s largest employment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resource for people who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are blind, with the 2014 Employment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lastRenderedPageBreak/>
        <w:t>Growth Award. The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award recognizes </w:t>
      </w:r>
      <w:proofErr w:type="spellStart"/>
      <w:r w:rsidRPr="00E23000">
        <w:rPr>
          <w:rFonts w:ascii="Times New Roman" w:hAnsi="Times New Roman" w:cs="Times New Roman"/>
          <w:color w:val="000000"/>
          <w:sz w:val="44"/>
          <w:szCs w:val="44"/>
        </w:rPr>
        <w:t>Clovernook</w:t>
      </w:r>
      <w:proofErr w:type="spellEnd"/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Center’s efforts to increase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employment retention, growth,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and upward mobility for people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who are blind.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“We are thrilled to receive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this award, and are exceptionally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proud to provide employment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opportunities for people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who are blind and visually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impaired in the city of Cincinnati,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from our location in North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College Hill,” said Chris Faust,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President and CEO. “Our employees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are talented and dedicated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professionals, and we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are delighted that they are being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recognized as an example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of the capabilities of people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who are blind.”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Employment Growth Award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recipients receive a cash payment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from a fund created to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recognize and encourage NIB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lastRenderedPageBreak/>
        <w:t>associated nonprofit agencies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that grow or sustain employment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for people who are blind.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Emphasis is also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placed on efforts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to increase upward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mobility in the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workplace and job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placements.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“It is an honor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for me to recognize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proofErr w:type="spellStart"/>
      <w:r w:rsidRPr="00E23000">
        <w:rPr>
          <w:rFonts w:ascii="Times New Roman" w:hAnsi="Times New Roman" w:cs="Times New Roman"/>
          <w:color w:val="000000"/>
          <w:sz w:val="44"/>
          <w:szCs w:val="44"/>
        </w:rPr>
        <w:t>Clovernook</w:t>
      </w:r>
      <w:proofErr w:type="spellEnd"/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 Center for the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Blind and Visually Impaired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with a 2014 Employment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Growth Award,” said Kevin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Lynch, president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and CEO of NIB.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“</w:t>
      </w:r>
      <w:proofErr w:type="spellStart"/>
      <w:r w:rsidRPr="00E23000">
        <w:rPr>
          <w:rFonts w:ascii="Times New Roman" w:hAnsi="Times New Roman" w:cs="Times New Roman"/>
          <w:color w:val="000000"/>
          <w:sz w:val="44"/>
          <w:szCs w:val="44"/>
        </w:rPr>
        <w:t>Clovernook</w:t>
      </w:r>
      <w:proofErr w:type="spellEnd"/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 Center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continues to lead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the way in creating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employment and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high-growth career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opportunities for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people who are blind.”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i/>
          <w:iCs/>
          <w:color w:val="000000"/>
          <w:sz w:val="44"/>
          <w:szCs w:val="44"/>
        </w:rPr>
        <w:t>Information on the upcoming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  <w:color w:val="000000"/>
          <w:sz w:val="44"/>
          <w:szCs w:val="44"/>
        </w:rPr>
      </w:pPr>
      <w:proofErr w:type="spellStart"/>
      <w:r w:rsidRPr="00E23000">
        <w:rPr>
          <w:rFonts w:ascii="Times New Roman" w:hAnsi="Times New Roman" w:cs="Times New Roman"/>
          <w:i/>
          <w:iCs/>
          <w:color w:val="000000"/>
          <w:sz w:val="44"/>
          <w:szCs w:val="44"/>
        </w:rPr>
        <w:lastRenderedPageBreak/>
        <w:t>Clovernook</w:t>
      </w:r>
      <w:proofErr w:type="spellEnd"/>
      <w:r w:rsidRPr="00E23000">
        <w:rPr>
          <w:rFonts w:ascii="Times New Roman" w:hAnsi="Times New Roman" w:cs="Times New Roman"/>
          <w:i/>
          <w:iCs/>
          <w:color w:val="000000"/>
          <w:sz w:val="44"/>
          <w:szCs w:val="44"/>
        </w:rPr>
        <w:t xml:space="preserve"> Center Youth Summer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i/>
          <w:iCs/>
          <w:color w:val="000000"/>
          <w:sz w:val="44"/>
          <w:szCs w:val="44"/>
        </w:rPr>
        <w:t>Camp is available on page 30.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“I am only one, but still I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am one. I cannot do everything,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but still I can do something;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and because I cannot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do everything, I will not refuse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to do something that I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can do.”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This quote by Helen Keller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captures the spirit of independence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and self-sufficiency.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It also captures the spirit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of a new tactile system called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proofErr w:type="spellStart"/>
      <w:r w:rsidRPr="00E23000">
        <w:rPr>
          <w:rFonts w:ascii="Times New Roman" w:hAnsi="Times New Roman" w:cs="Times New Roman"/>
          <w:color w:val="000000"/>
          <w:sz w:val="44"/>
          <w:szCs w:val="44"/>
        </w:rPr>
        <w:t>Visus</w:t>
      </w:r>
      <w:proofErr w:type="spellEnd"/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 Touch. Through touch,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proofErr w:type="spellStart"/>
      <w:r w:rsidRPr="00E23000">
        <w:rPr>
          <w:rFonts w:ascii="Times New Roman" w:hAnsi="Times New Roman" w:cs="Times New Roman"/>
          <w:color w:val="000000"/>
          <w:sz w:val="44"/>
          <w:szCs w:val="44"/>
        </w:rPr>
        <w:t>Visus</w:t>
      </w:r>
      <w:proofErr w:type="spellEnd"/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 Touch helps persons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without sight to maintain their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independence at home.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The </w:t>
      </w:r>
      <w:proofErr w:type="spellStart"/>
      <w:r w:rsidRPr="00E23000">
        <w:rPr>
          <w:rFonts w:ascii="Times New Roman" w:hAnsi="Times New Roman" w:cs="Times New Roman"/>
          <w:color w:val="000000"/>
          <w:sz w:val="44"/>
          <w:szCs w:val="44"/>
        </w:rPr>
        <w:t>Visus</w:t>
      </w:r>
      <w:proofErr w:type="spellEnd"/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 Touch™ system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was created to enhance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the quality of life for persons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with severely compromised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sight. The system makes it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possible for persons with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little or no sight to classify,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lastRenderedPageBreak/>
        <w:t>group, organize, and later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identify most any item. It is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comprised of 90 labels that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are tactile embossed, adhesive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backed, and available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in both </w:t>
      </w:r>
      <w:proofErr w:type="spellStart"/>
      <w:r w:rsidRPr="00E23000">
        <w:rPr>
          <w:rFonts w:ascii="Times New Roman" w:hAnsi="Times New Roman" w:cs="Times New Roman"/>
          <w:color w:val="000000"/>
          <w:sz w:val="44"/>
          <w:szCs w:val="44"/>
        </w:rPr>
        <w:t>Lexan</w:t>
      </w:r>
      <w:proofErr w:type="spellEnd"/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 polycarbonate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and paper versions.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The heart of the </w:t>
      </w:r>
      <w:proofErr w:type="spellStart"/>
      <w:r w:rsidRPr="00E23000">
        <w:rPr>
          <w:rFonts w:ascii="Times New Roman" w:hAnsi="Times New Roman" w:cs="Times New Roman"/>
          <w:color w:val="000000"/>
          <w:sz w:val="44"/>
          <w:szCs w:val="44"/>
        </w:rPr>
        <w:t>Visus</w:t>
      </w:r>
      <w:proofErr w:type="spellEnd"/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Touch ™ system is a patented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easy to learn structure that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makes it possible to classify,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group, and organize almost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any item for later identification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or retrieval. Pantries,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refrigerators, freezers, bathrooms,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medicine cabinets,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bathrooms and the like often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contain items that are similar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in shape, size, and color –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EA272B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EA272B"/>
          <w:sz w:val="44"/>
          <w:szCs w:val="44"/>
        </w:rPr>
        <w:t>Sight through touch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but may contain vastly different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contents.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For persons without sight,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identifying the desired item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in such situations can be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lastRenderedPageBreak/>
        <w:t>frustrating and oftentimes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disheartening. Where medicines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are involved, choosing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the wrong medicine may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pose considerable risk.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The system is easily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learned through an entertaining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audio tutoring instruction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manual. For this purpose a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USB flash drive is provided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with the kit. The listener is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guided to tactile expertise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by performing exercises on a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proofErr w:type="spellStart"/>
      <w:r w:rsidRPr="00E23000">
        <w:rPr>
          <w:rFonts w:ascii="Times New Roman" w:hAnsi="Times New Roman" w:cs="Times New Roman"/>
          <w:color w:val="000000"/>
          <w:sz w:val="44"/>
          <w:szCs w:val="44"/>
        </w:rPr>
        <w:t>Visus</w:t>
      </w:r>
      <w:proofErr w:type="spellEnd"/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 Touch™ Tactile Training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Card which is also provided.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For persons who are fully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or partially sighted, the kit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also comes with an instruction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manual in booklet form.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As a completely tactile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system, </w:t>
      </w:r>
      <w:proofErr w:type="spellStart"/>
      <w:r w:rsidRPr="00E23000">
        <w:rPr>
          <w:rFonts w:ascii="Times New Roman" w:hAnsi="Times New Roman" w:cs="Times New Roman"/>
          <w:color w:val="000000"/>
          <w:sz w:val="44"/>
          <w:szCs w:val="44"/>
        </w:rPr>
        <w:t>Visus</w:t>
      </w:r>
      <w:proofErr w:type="spellEnd"/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 Touch™ is effective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for children, adults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and seniors of all cultures. It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is adaptable by design and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can be incorporated into the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lastRenderedPageBreak/>
        <w:t>lifestyles of most individuals.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Professionals such as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blind and low vision counselors,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vocational rehabilitation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c o u n s e l o r s 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blind and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low vision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teachers,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and home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h e a l t h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care specialists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will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find VISUS TOUCH™ a valuable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aid for their consumers,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clients, or customers. Contact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us. We’d enjoy hearing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from you.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Call: 440-835-1055 or, toll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free,1-800-310-4517. E-mail: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mmunn@visuslabels.com.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Visit us online at: http://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visuslabels.com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EA272B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EA272B"/>
          <w:sz w:val="44"/>
          <w:szCs w:val="44"/>
        </w:rPr>
        <w:t>Our Stories...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Guy Schlosser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lastRenderedPageBreak/>
        <w:t>My name is Guy Schlosser,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and I have been completely blind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since birth. The cause of my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blindness was that my optic nerve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did not develop fully. I have definitely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not let this slow me down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though, as I enjoy various activities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such as swimming, tandem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bicycling, and walking. Twice a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week, I love to play “Name That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Tune”, at a couple restaurants in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the Toledo area. When it comes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to the speed rounds, people are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amazed at how quickly I can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name tunes, and close their eyes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just to see if they can beat me.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For work, I am a marketer and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customer service representative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for a Farmers Insurance agency,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and troubleshoot computer related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issues as a side job. I love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teaching my friends about new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technologies, and showing them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how much their independence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can increase by using them.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lastRenderedPageBreak/>
        <w:t>Rapidly changing technology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has played a huge part in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allowing me to enjoy the success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and independence that I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have today. As I write this, I am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amazed at how much things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have changed. Being born in the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70’s, it was much harder to get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access to educational material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and even books to read for fun.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Braille books were cumbersome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at best, and not everything was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available in that format. As I went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through school, more of my learning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was done via books read by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volunteers on tape, through such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agencies as the Recording for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the Blind. My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assignments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were usually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done in Braille,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and if I had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something that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needed typed,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I would have to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lastRenderedPageBreak/>
        <w:t>rely on people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such as my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parents and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friends to proof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read for me.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The 80’s and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90’s saw much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improvement,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in the fact that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c o m p u t e r 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were becoming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widely adopted,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and people were starting to make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devices and applications that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could be used by the blind. On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my first computer, an Apple IIC, I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 xml:space="preserve">had programs such as </w:t>
      </w:r>
      <w:proofErr w:type="spellStart"/>
      <w:r w:rsidRPr="00E23000">
        <w:rPr>
          <w:rFonts w:ascii="Times New Roman" w:hAnsi="Times New Roman" w:cs="Times New Roman"/>
          <w:sz w:val="44"/>
          <w:szCs w:val="44"/>
        </w:rPr>
        <w:t>Wordtalk</w:t>
      </w:r>
      <w:proofErr w:type="spellEnd"/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and Sensible Speller that allowed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me to type and proofread my own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work, although still having someone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check it, in case I ran out of ink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and printed blank pages. Soon after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starting college, I started to use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DOS-based machines that made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it possible to run programs that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lastRenderedPageBreak/>
        <w:t>were being used by my sighted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 xml:space="preserve">peers, such as </w:t>
      </w:r>
      <w:proofErr w:type="spellStart"/>
      <w:r w:rsidRPr="00E23000">
        <w:rPr>
          <w:rFonts w:ascii="Times New Roman" w:hAnsi="Times New Roman" w:cs="Times New Roman"/>
          <w:sz w:val="44"/>
          <w:szCs w:val="44"/>
        </w:rPr>
        <w:t>Wordperfect</w:t>
      </w:r>
      <w:proofErr w:type="spellEnd"/>
      <w:r w:rsidRPr="00E23000">
        <w:rPr>
          <w:rFonts w:ascii="Times New Roman" w:hAnsi="Times New Roman" w:cs="Times New Roman"/>
          <w:sz w:val="44"/>
          <w:szCs w:val="44"/>
        </w:rPr>
        <w:t xml:space="preserve"> and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Lotus 1-2-3. Now, I am using most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standard applications on the Windows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and Mac platforms, thanks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to programs such as JAWS for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Windows and Voiceover. There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is even a program for Windows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called NVDA, that allows a blind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person to have full access to their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computer without the heavy price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tag of some of the more expensive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products. Thanks to technologies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 xml:space="preserve">built into the </w:t>
      </w:r>
      <w:proofErr w:type="spellStart"/>
      <w:r w:rsidRPr="00E23000">
        <w:rPr>
          <w:rFonts w:ascii="Times New Roman" w:hAnsi="Times New Roman" w:cs="Times New Roman"/>
          <w:sz w:val="44"/>
          <w:szCs w:val="44"/>
        </w:rPr>
        <w:t>IPhone</w:t>
      </w:r>
      <w:proofErr w:type="spellEnd"/>
      <w:r w:rsidRPr="00E23000">
        <w:rPr>
          <w:rFonts w:ascii="Times New Roman" w:hAnsi="Times New Roman" w:cs="Times New Roman"/>
          <w:sz w:val="44"/>
          <w:szCs w:val="44"/>
        </w:rPr>
        <w:t>, I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am also able to send text messages,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know what money I have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in my wallet, and even identify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the color of my shirt.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Whether you’ve been blind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since birth, or just found out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you may be losing your sight,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don’t let it stop you. You may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have to learn things a different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way when you have no sight,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but a fun, productive life is indeed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lastRenderedPageBreak/>
        <w:t>possible. I am always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glad when someone says they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can’t identify their money, or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give a friend accurate directions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to their house, and I can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say “yes you can.”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EA272B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EA272B"/>
          <w:sz w:val="44"/>
          <w:szCs w:val="44"/>
        </w:rPr>
        <w:t>Statistical Facts about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EA272B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EA272B"/>
          <w:sz w:val="44"/>
          <w:szCs w:val="44"/>
        </w:rPr>
        <w:t>Blindness in the United States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Definitions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There are several ways to define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blindness.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• Many people regard blindness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as inability to see at all or, at best, to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discern light from darkness.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• The National Federation of the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Blind takes a much broader view.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We encourage persons to consider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themselves to be blind if their sight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is bad enough—even with corrective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lenses—that they must use alternative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methods to engage in any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activity that persons with normal vision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would do using their eyes.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• The United States Bureau of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lastRenderedPageBreak/>
        <w:t>the Census question about “significant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vision loss” encompasses both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total or near-total blindness and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“trouble seeing, even when wearing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glasses or contact lenses.”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• The statutory definition of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“legally blind” is that central visual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acuity must be 20/200 or less in the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better eye with the best possible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correction or that the visual field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must be 20 degrees or less.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• There are no generally accepted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definitions for “visually impaired,”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“low vision,” or “vision loss.”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Estimates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Almost all statistics on blindness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are estimated, which means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that the numbers found in a sample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are extrapolated to the entire population.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United States government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agencies—including the Bureau of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the Census, the National Center for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Health Statistics, and the Bureau of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Labor Statistics—use sophisticated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statistical techniques that lead to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lastRenderedPageBreak/>
        <w:t>population estimates with great accuracy.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Moreover, these techniques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also provide the margin of error.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Blindness among children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Each year, the American Printing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House for the Blind polls each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state for data on the number of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legally blind children (through age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21) enrolled in elementary and high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school in the U.S. eligible to receive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free reading matter in Braille, large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print, or audio format.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•</w:t>
      </w:r>
      <w:r w:rsidRPr="00E23000">
        <w:rPr>
          <w:rFonts w:ascii="Times New Roman" w:hAnsi="Times New Roman" w:cs="Times New Roman"/>
          <w:b/>
          <w:bCs/>
          <w:color w:val="000000"/>
          <w:sz w:val="44"/>
          <w:szCs w:val="44"/>
        </w:rPr>
        <w:t>Total number of students: 60,393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0000"/>
          <w:sz w:val="44"/>
          <w:szCs w:val="44"/>
        </w:rPr>
        <w:t>•By primary reading medium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•Braille readers: 5,147 (8.5%)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•Print readers: 17,647 (29.2%)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•Auditory readers: 5,529 (9.2%)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•Non-readers: 21,042 (34.8%)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•Pre-readers: 11,028 (18.3%)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Disability Statistics, American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Community Survey (2012)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The number of non-institutionalized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males or females, ages 4 and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under through 20, all races, regardless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of ethnicity, with all education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lastRenderedPageBreak/>
        <w:t>levels in the United States who reported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 visual disability in 2012.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0000"/>
          <w:sz w:val="44"/>
          <w:szCs w:val="44"/>
        </w:rPr>
        <w:t>Prevalence: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•Total: 659,700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•Girls: 319,100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•Boys: 340,600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Blindness among adults (2012)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These estimates (for adults age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16 and older reporting significant vision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loss, who were in the non-institutionalized,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civilian population).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0000"/>
          <w:sz w:val="44"/>
          <w:szCs w:val="44"/>
        </w:rPr>
        <w:t>•Total (all ages): 6,670,300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•Total (16 to 75+): 6,211,700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•Women: 3,411,000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•Men: 2,800,700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•Age 18 to 64: 3,412,900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•Age 65 and older: 2,724,600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Race or Ethnicity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•White: 4,802,600 (2.1%)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•Black / African American: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1,117,000 (2.9%)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•Hispanic: 1,079,900 (2.1%)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•Asian: 190,000 (1.2%)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•American Indian or Alaska Native: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95,600 (3.8%)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lastRenderedPageBreak/>
        <w:t>•Some other race(s): 465,100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(2.0%)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EA272B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EA272B"/>
          <w:sz w:val="44"/>
          <w:szCs w:val="44"/>
        </w:rPr>
        <w:t>Statistical Facts about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State Distribution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The total number of non-institutionalized,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males and females in the United States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reported to have a visual disability in 2012.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Alabama 147,100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Alaska 19,300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Arizona 131,300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Arkansas 93,100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California 701,400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Colorado 92,100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Connecticut 54,800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Delaware 17,700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District of Columbia 15,900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Florida 434,600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Georgia 239,300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Hawaii 22,000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Idaho 36,700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Illinois 241,600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Indiana 139,400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Iowa 50,000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Kansas 51,300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Kentucky 128,200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lastRenderedPageBreak/>
        <w:t>Louisiana 145,700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Maine 29,700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Maryland 97,600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Massachusetts 118,500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Michigan 199,400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Minnesota 77,400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Mississippi 102,400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Missouri 138,700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Montana 21,600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Nebraska 32,300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Nevada 59,900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New Hampshire 21,200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New Jersey 168,800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New Mexico 69,600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New York 356,700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North Carolina 242,200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North Dakota 10,800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0000"/>
          <w:sz w:val="44"/>
          <w:szCs w:val="44"/>
        </w:rPr>
        <w:t>Ohio 236,900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Oklahoma 113,600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Oregon 83,500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Pennsylvania 271,400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Rhode Island 20,600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South Carolina 122,800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South Dakota 14,600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Tennessee 177,000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lastRenderedPageBreak/>
        <w:t>Texas 619,500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Utah 39,400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Vermont 14,700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Virginia 146,600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Washington 125,700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West Virginia 67,300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Wisconsin 98,300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EA272B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EA272B"/>
          <w:sz w:val="44"/>
          <w:szCs w:val="44"/>
        </w:rPr>
        <w:t>Statistical Facts about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EA272B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EA272B"/>
          <w:sz w:val="44"/>
          <w:szCs w:val="44"/>
        </w:rPr>
        <w:t>Blindness in the United States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Educational Attainment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These numbers refer to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the highest level of education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attained by a given individual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ages 21-64.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•Less than high school graduation: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878,800 (26.7%)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•High school diploma or a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GED: 1,060,500 (32.3%)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•Some college education/associates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degree: 955,000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(29.1%)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•Bachelor’s degree or higher: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391,700 (11.9%)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Income and Poverty Status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lastRenderedPageBreak/>
        <w:t>Ages 21-64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•Median Annual Earnings: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$32,300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•Median Annual Household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Income: $33,400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•Number living below the poverty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line: 1,022,500 (31.2%)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Supplemental Security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Income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The number of non-institutionalized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persons aged 21 to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64 years with a visual disability,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in the United States who received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SSI </w:t>
      </w:r>
      <w:proofErr w:type="spellStart"/>
      <w:r w:rsidRPr="00E23000">
        <w:rPr>
          <w:rFonts w:ascii="Times New Roman" w:hAnsi="Times New Roman" w:cs="Times New Roman"/>
          <w:color w:val="000000"/>
          <w:sz w:val="44"/>
          <w:szCs w:val="44"/>
        </w:rPr>
        <w:t>benefi</w:t>
      </w:r>
      <w:proofErr w:type="spellEnd"/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proofErr w:type="spellStart"/>
      <w:r w:rsidRPr="00E23000">
        <w:rPr>
          <w:rFonts w:ascii="Times New Roman" w:hAnsi="Times New Roman" w:cs="Times New Roman"/>
          <w:color w:val="000000"/>
          <w:sz w:val="44"/>
          <w:szCs w:val="44"/>
        </w:rPr>
        <w:t>ts</w:t>
      </w:r>
      <w:proofErr w:type="spellEnd"/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 in 2012 was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609,100 (18.5%).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Health Insurance Status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The number of non-institutionalized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persons aged 21 to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64 years with a visual disability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in the United States in 2012.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•Uninsured: 726,000 (22.1%)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•Insured: 2,560,100 (77.9%)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•Employer/Union: 1,022,600 (31.1%)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•Purchased: 270,900 (8.2%)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•Medicare: 770,000 (23.4%)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lastRenderedPageBreak/>
        <w:t>•Medicaid: 1,187,600 (36.1%)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•Military/VA: 186,400 (5.7%)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•Indian Health Service: 27,200 (0.8%)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Employment (U.S.)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Ages 21-64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•Employed: 1,240,200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•Full-time: 809,900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•Unemployment (in the labor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force): 250,900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•Unemployment (not in the labor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force): 1,795,000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Therefore, for working age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adults reporting </w:t>
      </w:r>
      <w:proofErr w:type="spellStart"/>
      <w:r w:rsidRPr="00E23000">
        <w:rPr>
          <w:rFonts w:ascii="Times New Roman" w:hAnsi="Times New Roman" w:cs="Times New Roman"/>
          <w:color w:val="000000"/>
          <w:sz w:val="44"/>
          <w:szCs w:val="44"/>
        </w:rPr>
        <w:t>signifi</w:t>
      </w:r>
      <w:proofErr w:type="spellEnd"/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 cant vision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loss, only 37.7% were employed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in 2012.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Mobility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i/>
          <w:iCs/>
          <w:color w:val="000000"/>
          <w:sz w:val="44"/>
          <w:szCs w:val="44"/>
        </w:rPr>
        <w:t>Guiding Eyes for the Blind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estimates that there are approximately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10,000 guide dog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teams currently working in the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United States.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Visit www.sightedguideohio.org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for the resources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used and for more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detailed information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lastRenderedPageBreak/>
        <w:t>concerning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these statistics.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9C5D9"/>
          <w:sz w:val="44"/>
          <w:szCs w:val="44"/>
        </w:rPr>
      </w:pP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9C5D9"/>
          <w:sz w:val="44"/>
          <w:szCs w:val="44"/>
        </w:rPr>
      </w:pP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9C5D9"/>
          <w:sz w:val="44"/>
          <w:szCs w:val="44"/>
        </w:rPr>
      </w:pP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9C5D9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A9C5D9"/>
          <w:sz w:val="44"/>
          <w:szCs w:val="44"/>
        </w:rPr>
        <w:t>Enjoy Cedar Point this Summer!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We’re trying to make Cedar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Point as enjoyable and </w:t>
      </w:r>
      <w:proofErr w:type="spellStart"/>
      <w:r w:rsidRPr="00E23000">
        <w:rPr>
          <w:rFonts w:ascii="Times New Roman" w:hAnsi="Times New Roman" w:cs="Times New Roman"/>
          <w:color w:val="000000"/>
          <w:sz w:val="44"/>
          <w:szCs w:val="44"/>
        </w:rPr>
        <w:t>barrierfree</w:t>
      </w:r>
      <w:proofErr w:type="spellEnd"/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as practical. Listed below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are some of the services we offer.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Please feel free to suggest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areas in which we might improve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in the future.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1.On almost all rides, guests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in wheelchairs will have to transfer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out of their wheelchairs and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into the ride vehicle.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2.A limited supply of wheelchairs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and electric convenience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vehicles (ECV) are available for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rental. However, wheelchairs and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ECVs are rented on a first-come,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first-served basis and we urge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guests to bring their own wheelchair.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Park associate escorts are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lastRenderedPageBreak/>
        <w:t>necessary to have rented wheelchairs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taken outside the park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gates to the guests’ car.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3. Our two First Aid Stations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are staffed from 10 a.m. to closing.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Refrigeration for medication, with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the exception of bee sting anaphylaxis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kits, is available at First Aid,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and medical equipment can be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stored. Emergency medical care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is available for overnight guests.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4.Guests requiring handicap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parking spaces should turn on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hazard lights and ask a traffic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director for the exact location.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Permits are required to use these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spaces.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5.Guests may recharge their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wheelchair battery in the Guest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Services Office.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6.All shows and most attractions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are accessible.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7. Assistive listening systems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utilize a lightweight wireless device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that receives a signal from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lastRenderedPageBreak/>
        <w:t>transmitters at certain locations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in order to amplify sound. These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are recommended for guests with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mild to moderate hearing loss. To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use the system, obtain a receiver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at Guest Services. A $20.00 refundable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deposit is required.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8. </w:t>
      </w:r>
      <w:r w:rsidRPr="00E23000">
        <w:rPr>
          <w:rFonts w:ascii="Times New Roman" w:hAnsi="Times New Roman" w:cs="Times New Roman"/>
          <w:b/>
          <w:bCs/>
          <w:color w:val="000000"/>
          <w:sz w:val="44"/>
          <w:szCs w:val="44"/>
        </w:rPr>
        <w:t>American Sign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0000"/>
          <w:sz w:val="44"/>
          <w:szCs w:val="44"/>
        </w:rPr>
        <w:t>Language Interpreting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If requested at least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one week in advance,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Cedar Point will provide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American Sign Language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Interpretation. To arrange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for sign language interpreting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services, please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email </w:t>
      </w:r>
      <w:proofErr w:type="spellStart"/>
      <w:r w:rsidRPr="00E23000">
        <w:rPr>
          <w:rFonts w:ascii="Times New Roman" w:hAnsi="Times New Roman" w:cs="Times New Roman"/>
          <w:color w:val="000000"/>
          <w:sz w:val="44"/>
          <w:szCs w:val="44"/>
        </w:rPr>
        <w:t>mfrankart@cedarpoint</w:t>
      </w:r>
      <w:proofErr w:type="spellEnd"/>
      <w:r w:rsidRPr="00E23000">
        <w:rPr>
          <w:rFonts w:ascii="Times New Roman" w:hAnsi="Times New Roman" w:cs="Times New Roman"/>
          <w:color w:val="000000"/>
          <w:sz w:val="44"/>
          <w:szCs w:val="44"/>
        </w:rPr>
        <w:t>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com.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9.</w:t>
      </w:r>
      <w:r w:rsidRPr="00E23000">
        <w:rPr>
          <w:rFonts w:ascii="Times New Roman" w:hAnsi="Times New Roman" w:cs="Times New Roman"/>
          <w:b/>
          <w:bCs/>
          <w:color w:val="000000"/>
          <w:sz w:val="44"/>
          <w:szCs w:val="44"/>
        </w:rPr>
        <w:t>Braille Guides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Braille guides of the Park Map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and Guest Assistance Guide are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available at Guest Services.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There are a limited number of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guides available to rent on a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first-come, first-served basis.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lastRenderedPageBreak/>
        <w:t>A $20.00 refundable deposit is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required. Refundable only when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guide is returned to Guest Services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on the same day.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10.Private rest room facilities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for guests needing the assistance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of another guest are available at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Main First Aid, Camp Snoopy,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Coral Courtyard, Frontier First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Aid, Matterhorn and Pet Farm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rest room on the Frontier Trail.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Wheelchair accessible stalls are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located in all rest room facilities.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11. A TTY is available at Hotel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Breakers for guests with hearing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disabilities needing to use a telephone.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12.Although food and beverages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are not allowed to be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brought into the park, individuals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who have special need/diet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items due to a medical condition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may bring small coolers to accommodate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such needs.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13. </w:t>
      </w:r>
      <w:r w:rsidRPr="00E23000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Service animals </w:t>
      </w:r>
      <w:r w:rsidRPr="00E23000">
        <w:rPr>
          <w:rFonts w:ascii="Times New Roman" w:hAnsi="Times New Roman" w:cs="Times New Roman"/>
          <w:color w:val="000000"/>
          <w:sz w:val="44"/>
          <w:szCs w:val="44"/>
        </w:rPr>
        <w:t>(limited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to Guide Dogs and Miniature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lastRenderedPageBreak/>
        <w:t>Horses) are welcome at Cedar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Point. Service animals must be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physically controlled on a leash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or harness at all times. Due to the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nature of most rides, service animals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must remain with a non-riding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member of the guest’s party.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Cedar Point hosts are not permitted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to take control of service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animals. Guests whose service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animals demonstrate aggressive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actions toward our guests or associates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will be directed to remove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the animal from the park. Limit one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service animal per guest. Guests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may take advantage of our Parent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Swap policy for staying with the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service animal. Service animals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may be taken on the Carrousels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and C.P. &amp; L.E. Railroad.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14. Wheelchair Lifts are available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to transport a Guest in a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Wheelchair and One Companion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to our 2nd story ride platforms.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Please use phone at base of lift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lastRenderedPageBreak/>
        <w:t>to request service. Wheelchair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Lifts are available at Corkscrew,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proofErr w:type="spellStart"/>
      <w:r w:rsidRPr="00E23000">
        <w:rPr>
          <w:rFonts w:ascii="Times New Roman" w:hAnsi="Times New Roman" w:cs="Times New Roman"/>
          <w:color w:val="000000"/>
          <w:sz w:val="44"/>
          <w:szCs w:val="44"/>
        </w:rPr>
        <w:t>GateKeeper</w:t>
      </w:r>
      <w:proofErr w:type="spellEnd"/>
      <w:r w:rsidRPr="00E23000">
        <w:rPr>
          <w:rFonts w:ascii="Times New Roman" w:hAnsi="Times New Roman" w:cs="Times New Roman"/>
          <w:color w:val="000000"/>
          <w:sz w:val="44"/>
          <w:szCs w:val="44"/>
        </w:rPr>
        <w:t>, Gemini, Iron Dragon,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Wilderness Run, Magnum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XL-200, Mantis, Mine Ride, Pipe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Scream and Raptor. A standard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elevator is available for self service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at Maverick.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15. If you need further information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or have a special need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that is not addressed here,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please contact the Guest Services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Office at the Front Gate,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or call (419) 627-2301. Online at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www.cedarpoint.com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0000"/>
          <w:sz w:val="44"/>
          <w:szCs w:val="44"/>
        </w:rPr>
        <w:t>Basic Information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In general, all riders should be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in good health and free from any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conditions known or unknown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that might be aggravated by riding.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To ride, guests must have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the ability to brace themselves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upright in the seat and support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their head and neck during the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ride movements.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9C5D9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A9C5D9"/>
          <w:sz w:val="44"/>
          <w:szCs w:val="44"/>
        </w:rPr>
        <w:lastRenderedPageBreak/>
        <w:t>Enjoy Cedar Point this Summer!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Am I Legally Blind?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9C5D9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A9C5D9"/>
          <w:sz w:val="44"/>
          <w:szCs w:val="44"/>
        </w:rPr>
        <w:t xml:space="preserve">by Dr. </w:t>
      </w:r>
      <w:proofErr w:type="spellStart"/>
      <w:r w:rsidRPr="00E23000">
        <w:rPr>
          <w:rFonts w:ascii="Times New Roman" w:hAnsi="Times New Roman" w:cs="Times New Roman"/>
          <w:b/>
          <w:bCs/>
          <w:color w:val="A9C5D9"/>
          <w:sz w:val="44"/>
          <w:szCs w:val="44"/>
        </w:rPr>
        <w:t>Kruszewski</w:t>
      </w:r>
      <w:proofErr w:type="spellEnd"/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During my 28 years in practice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there is probably not a week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that goes by without one of my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patients proclaiming they are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“legally blind” without their glasses.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This will typically lead to a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conversation about what it really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means to be legally blind and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some of the common causes for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blindness and visual impairment.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Although many of the terms that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are used to describe vision loss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are often misinterpreted, it can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lead to an interesting discussion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and an opportunity for patient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education.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 xml:space="preserve">The statutory </w:t>
      </w:r>
      <w:proofErr w:type="spellStart"/>
      <w:r w:rsidRPr="00E23000">
        <w:rPr>
          <w:rFonts w:ascii="Times New Roman" w:hAnsi="Times New Roman" w:cs="Times New Roman"/>
          <w:sz w:val="44"/>
          <w:szCs w:val="44"/>
        </w:rPr>
        <w:t>defi</w:t>
      </w:r>
      <w:proofErr w:type="spellEnd"/>
      <w:r w:rsidRPr="00E2300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E23000">
        <w:rPr>
          <w:rFonts w:ascii="Times New Roman" w:hAnsi="Times New Roman" w:cs="Times New Roman"/>
          <w:sz w:val="44"/>
          <w:szCs w:val="44"/>
        </w:rPr>
        <w:t>nition</w:t>
      </w:r>
      <w:proofErr w:type="spellEnd"/>
      <w:r w:rsidRPr="00E23000">
        <w:rPr>
          <w:rFonts w:ascii="Times New Roman" w:hAnsi="Times New Roman" w:cs="Times New Roman"/>
          <w:sz w:val="44"/>
          <w:szCs w:val="44"/>
        </w:rPr>
        <w:t xml:space="preserve"> of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legally blind is that central visual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acuity must be 20/200 or less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in the better eye with the best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possible correction or that the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lastRenderedPageBreak/>
        <w:t xml:space="preserve">visual </w:t>
      </w:r>
      <w:proofErr w:type="spellStart"/>
      <w:r w:rsidRPr="00E23000">
        <w:rPr>
          <w:rFonts w:ascii="Times New Roman" w:hAnsi="Times New Roman" w:cs="Times New Roman"/>
          <w:sz w:val="44"/>
          <w:szCs w:val="44"/>
        </w:rPr>
        <w:t>fi</w:t>
      </w:r>
      <w:proofErr w:type="spellEnd"/>
      <w:r w:rsidRPr="00E2300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E23000">
        <w:rPr>
          <w:rFonts w:ascii="Times New Roman" w:hAnsi="Times New Roman" w:cs="Times New Roman"/>
          <w:sz w:val="44"/>
          <w:szCs w:val="44"/>
        </w:rPr>
        <w:t>eld</w:t>
      </w:r>
      <w:proofErr w:type="spellEnd"/>
      <w:r w:rsidRPr="00E23000">
        <w:rPr>
          <w:rFonts w:ascii="Times New Roman" w:hAnsi="Times New Roman" w:cs="Times New Roman"/>
          <w:sz w:val="44"/>
          <w:szCs w:val="44"/>
        </w:rPr>
        <w:t xml:space="preserve"> must be 20 degrees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or less. So, what many people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don’t realize is that we are always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considering the best corrected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vision when determining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visual impairment. The National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Federation of the Blind takes a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much broader view and considers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a person blind if their sight is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bad enough that they must use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alternative methods, in addition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to corrective lenses, to engage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in any activity that a person with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normal vision would do using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their eyes. Often patients that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 xml:space="preserve">fall under this broader </w:t>
      </w:r>
      <w:proofErr w:type="spellStart"/>
      <w:r w:rsidRPr="00E23000">
        <w:rPr>
          <w:rFonts w:ascii="Times New Roman" w:hAnsi="Times New Roman" w:cs="Times New Roman"/>
          <w:sz w:val="44"/>
          <w:szCs w:val="44"/>
        </w:rPr>
        <w:t>defi</w:t>
      </w:r>
      <w:proofErr w:type="spellEnd"/>
      <w:r w:rsidRPr="00E2300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E23000">
        <w:rPr>
          <w:rFonts w:ascii="Times New Roman" w:hAnsi="Times New Roman" w:cs="Times New Roman"/>
          <w:sz w:val="44"/>
          <w:szCs w:val="44"/>
        </w:rPr>
        <w:t>nition</w:t>
      </w:r>
      <w:proofErr w:type="spellEnd"/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are considered “visually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impaired” or said to have “low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vision”.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 xml:space="preserve">Regardless of the </w:t>
      </w:r>
      <w:proofErr w:type="spellStart"/>
      <w:r w:rsidRPr="00E23000">
        <w:rPr>
          <w:rFonts w:ascii="Times New Roman" w:hAnsi="Times New Roman" w:cs="Times New Roman"/>
          <w:sz w:val="44"/>
          <w:szCs w:val="44"/>
        </w:rPr>
        <w:t>defi</w:t>
      </w:r>
      <w:proofErr w:type="spellEnd"/>
      <w:r w:rsidRPr="00E2300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E23000">
        <w:rPr>
          <w:rFonts w:ascii="Times New Roman" w:hAnsi="Times New Roman" w:cs="Times New Roman"/>
          <w:sz w:val="44"/>
          <w:szCs w:val="44"/>
        </w:rPr>
        <w:t>nition</w:t>
      </w:r>
      <w:proofErr w:type="spellEnd"/>
      <w:r w:rsidRPr="00E23000">
        <w:rPr>
          <w:rFonts w:ascii="Times New Roman" w:hAnsi="Times New Roman" w:cs="Times New Roman"/>
          <w:sz w:val="44"/>
          <w:szCs w:val="44"/>
        </w:rPr>
        <w:t>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vision loss and visually impairment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can be devastating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to some and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certainly life-altering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for all. Fortunately,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lastRenderedPageBreak/>
        <w:t>with advancements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in medicine and with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early detection, many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forms of new blindness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are preventable and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treatable. Two of the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leading causes of new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blindness in the United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States are Age-related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Macular Degeneration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and Diabetic Retinopathy.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Over the last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several years, new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medications have been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developed that when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injected into the eye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can inhibit the growth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of new blood vessels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in these conditions.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The use of these medications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has been shown to successfully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prevent or slow addition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vision loss. In addition, making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wise life style choices including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smoking cessation, protecting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lastRenderedPageBreak/>
        <w:t>the eyes from harmful Ultraviolet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Light, and making wise dietary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choices including the use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 xml:space="preserve">of </w:t>
      </w:r>
      <w:proofErr w:type="spellStart"/>
      <w:r w:rsidRPr="00E23000">
        <w:rPr>
          <w:rFonts w:ascii="Times New Roman" w:hAnsi="Times New Roman" w:cs="Times New Roman"/>
          <w:sz w:val="44"/>
          <w:szCs w:val="44"/>
        </w:rPr>
        <w:t>nutraceuticals</w:t>
      </w:r>
      <w:proofErr w:type="spellEnd"/>
      <w:r w:rsidRPr="00E23000">
        <w:rPr>
          <w:rFonts w:ascii="Times New Roman" w:hAnsi="Times New Roman" w:cs="Times New Roman"/>
          <w:sz w:val="44"/>
          <w:szCs w:val="44"/>
        </w:rPr>
        <w:t xml:space="preserve"> can prevent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future vision loss.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For those with irreversible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blindness, technology has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been instrumental in allowing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for independent and productive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lives. Advancements in computers,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proofErr w:type="spellStart"/>
      <w:r w:rsidRPr="00E23000">
        <w:rPr>
          <w:rFonts w:ascii="Times New Roman" w:hAnsi="Times New Roman" w:cs="Times New Roman"/>
          <w:sz w:val="44"/>
          <w:szCs w:val="44"/>
        </w:rPr>
        <w:t>smartphones</w:t>
      </w:r>
      <w:proofErr w:type="spellEnd"/>
      <w:r w:rsidRPr="00E23000">
        <w:rPr>
          <w:rFonts w:ascii="Times New Roman" w:hAnsi="Times New Roman" w:cs="Times New Roman"/>
          <w:sz w:val="44"/>
          <w:szCs w:val="44"/>
        </w:rPr>
        <w:t xml:space="preserve"> and GPS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devices are giving blind individuals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greater freedom. In addition,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medical research continues to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work for a way to restore vision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to those that was once thought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impossible. Stem cell research,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retinal prosthetics and the use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of sub-retinal microchips are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just a few of possible ways that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research and technology may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continue to enhance the lives of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the visually impaired.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 xml:space="preserve">Despite the various </w:t>
      </w:r>
      <w:proofErr w:type="spellStart"/>
      <w:r w:rsidRPr="00E23000">
        <w:rPr>
          <w:rFonts w:ascii="Times New Roman" w:hAnsi="Times New Roman" w:cs="Times New Roman"/>
          <w:sz w:val="44"/>
          <w:szCs w:val="44"/>
        </w:rPr>
        <w:t>defi</w:t>
      </w:r>
      <w:proofErr w:type="spellEnd"/>
      <w:r w:rsidRPr="00E2300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E23000">
        <w:rPr>
          <w:rFonts w:ascii="Times New Roman" w:hAnsi="Times New Roman" w:cs="Times New Roman"/>
          <w:sz w:val="44"/>
          <w:szCs w:val="44"/>
        </w:rPr>
        <w:t>nitions</w:t>
      </w:r>
      <w:proofErr w:type="spellEnd"/>
      <w:r w:rsidRPr="00E23000">
        <w:rPr>
          <w:rFonts w:ascii="Times New Roman" w:hAnsi="Times New Roman" w:cs="Times New Roman"/>
          <w:sz w:val="44"/>
          <w:szCs w:val="44"/>
        </w:rPr>
        <w:t>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all forms of visual impairments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lastRenderedPageBreak/>
        <w:t>need be evaluated and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monitored on a regular basis.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Conditions that were once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thought untreatable may not be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any longer and conditions that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are considered irreversible</w:t>
      </w:r>
      <w:r w:rsidRPr="00E23000">
        <w:rPr>
          <w:rFonts w:ascii="Times New Roman" w:hAnsi="Times New Roman" w:cs="Times New Roman"/>
          <w:color w:val="FFFFFF"/>
          <w:sz w:val="44"/>
          <w:szCs w:val="44"/>
        </w:rPr>
        <w:t xml:space="preserve"> </w:t>
      </w:r>
      <w:r w:rsidRPr="00E23000">
        <w:rPr>
          <w:rFonts w:ascii="Times New Roman" w:hAnsi="Times New Roman" w:cs="Times New Roman"/>
          <w:sz w:val="44"/>
          <w:szCs w:val="44"/>
        </w:rPr>
        <w:t>may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FFFFFF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not be in the future.</w:t>
      </w:r>
      <w:r w:rsidRPr="00E23000">
        <w:rPr>
          <w:rFonts w:ascii="Times New Roman" w:hAnsi="Times New Roman" w:cs="Times New Roman"/>
          <w:color w:val="FFFFFF"/>
          <w:sz w:val="44"/>
          <w:szCs w:val="44"/>
        </w:rPr>
        <w:t>15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FFFFFF"/>
          <w:sz w:val="44"/>
          <w:szCs w:val="44"/>
        </w:rPr>
      </w:pP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FACES AND FACTS TELL THE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STORY OF DISABILITY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i/>
          <w:iCs/>
          <w:color w:val="00528D"/>
          <w:sz w:val="44"/>
          <w:szCs w:val="44"/>
        </w:rPr>
        <w:t>By Erin Thompson, Social Security Public Affairs Specialist in Toledo, OH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  <w:color w:val="00528D"/>
          <w:sz w:val="44"/>
          <w:szCs w:val="44"/>
        </w:rPr>
      </w:pP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Every family has stories—stories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are a great way to carry on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family legacies, pass lessons on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to future generations, and share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what is important to your family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with the rest of the world. Your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family stories may include ones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about the birth of a child, serving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in war, helping people in need, or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 xml:space="preserve">the deaths of loved </w:t>
      </w:r>
      <w:proofErr w:type="spellStart"/>
      <w:r w:rsidRPr="00E23000">
        <w:rPr>
          <w:rFonts w:ascii="Times New Roman" w:hAnsi="Times New Roman" w:cs="Times New Roman"/>
          <w:sz w:val="44"/>
          <w:szCs w:val="44"/>
        </w:rPr>
        <w:t>ones.We’d</w:t>
      </w:r>
      <w:proofErr w:type="spellEnd"/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like to share some stories about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what it means to receive disability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lastRenderedPageBreak/>
        <w:t>benefits from Social Security.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And we have a website that does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just that: The Faces and Facts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of Disability, ready for you to explore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at www.socialsecurity.gov/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proofErr w:type="spellStart"/>
      <w:r w:rsidRPr="00E23000">
        <w:rPr>
          <w:rFonts w:ascii="Times New Roman" w:hAnsi="Times New Roman" w:cs="Times New Roman"/>
          <w:sz w:val="44"/>
          <w:szCs w:val="44"/>
        </w:rPr>
        <w:t>disabilityfacts</w:t>
      </w:r>
      <w:proofErr w:type="spellEnd"/>
      <w:r w:rsidRPr="00E23000">
        <w:rPr>
          <w:rFonts w:ascii="Times New Roman" w:hAnsi="Times New Roman" w:cs="Times New Roman"/>
          <w:sz w:val="44"/>
          <w:szCs w:val="44"/>
        </w:rPr>
        <w:t>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Learning the facts and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hearing people’s stories about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disability allows for a fuller understanding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of what is perhaps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the most misunderstood Social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Security program. The Social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Security Act sets a very strict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definition of disability. To receive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disability benefits, a person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must have an impairment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expected to last at least a year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or result in death. The impairment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must be so severe that it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renders the person unable to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perform not only his or her previous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work, but also any other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substantial work in the national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job market. Social Security does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not provide temporary or partial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lastRenderedPageBreak/>
        <w:t>disability benefits. Because the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eligibility requirements are so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strict, Social Security disability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beneficiaries are among the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most severely impaired people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in the country and tend to have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high death rates.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In addition, Social Security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conducts a periodic review of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people who receive disability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benefits to ensure they remain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eligible for disability. Social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Security aggressively works to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prevent, detect, and prosecute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fraud. Social Security often investigates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suspicious disability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claims before making a decision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to award benefits—proactively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stopping fraud before it happens.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These steps help ensure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only those eligible have access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to disability benefits.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If you want to learn more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about what happens behind the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scenes when someone applies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lastRenderedPageBreak/>
        <w:t>for disability benefits, watch our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seven-part video series on the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process at www.socialsecurity.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proofErr w:type="spellStart"/>
      <w:r w:rsidRPr="00E23000">
        <w:rPr>
          <w:rFonts w:ascii="Times New Roman" w:hAnsi="Times New Roman" w:cs="Times New Roman"/>
          <w:sz w:val="44"/>
          <w:szCs w:val="44"/>
        </w:rPr>
        <w:t>gov</w:t>
      </w:r>
      <w:proofErr w:type="spellEnd"/>
      <w:r w:rsidRPr="00E23000">
        <w:rPr>
          <w:rFonts w:ascii="Times New Roman" w:hAnsi="Times New Roman" w:cs="Times New Roman"/>
          <w:sz w:val="44"/>
          <w:szCs w:val="44"/>
        </w:rPr>
        <w:t>/</w:t>
      </w:r>
      <w:proofErr w:type="spellStart"/>
      <w:r w:rsidRPr="00E23000">
        <w:rPr>
          <w:rFonts w:ascii="Times New Roman" w:hAnsi="Times New Roman" w:cs="Times New Roman"/>
          <w:sz w:val="44"/>
          <w:szCs w:val="44"/>
        </w:rPr>
        <w:t>socialmedia</w:t>
      </w:r>
      <w:proofErr w:type="spellEnd"/>
      <w:r w:rsidRPr="00E23000">
        <w:rPr>
          <w:rFonts w:ascii="Times New Roman" w:hAnsi="Times New Roman" w:cs="Times New Roman"/>
          <w:sz w:val="44"/>
          <w:szCs w:val="44"/>
        </w:rPr>
        <w:t>/webinars.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Please read and watch some of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the stories about real cases of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people who have benefited from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Social Security by visiting the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Faces and Facts of Disability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website at www.socialsecurity.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proofErr w:type="spellStart"/>
      <w:r w:rsidRPr="00E23000">
        <w:rPr>
          <w:rFonts w:ascii="Times New Roman" w:hAnsi="Times New Roman" w:cs="Times New Roman"/>
          <w:sz w:val="44"/>
          <w:szCs w:val="44"/>
        </w:rPr>
        <w:t>gov</w:t>
      </w:r>
      <w:proofErr w:type="spellEnd"/>
      <w:r w:rsidRPr="00E23000">
        <w:rPr>
          <w:rFonts w:ascii="Times New Roman" w:hAnsi="Times New Roman" w:cs="Times New Roman"/>
          <w:sz w:val="44"/>
          <w:szCs w:val="44"/>
        </w:rPr>
        <w:t>/</w:t>
      </w:r>
      <w:proofErr w:type="spellStart"/>
      <w:r w:rsidRPr="00E23000">
        <w:rPr>
          <w:rFonts w:ascii="Times New Roman" w:hAnsi="Times New Roman" w:cs="Times New Roman"/>
          <w:sz w:val="44"/>
          <w:szCs w:val="44"/>
        </w:rPr>
        <w:t>disabilityfacts</w:t>
      </w:r>
      <w:proofErr w:type="spellEnd"/>
      <w:r w:rsidRPr="00E23000">
        <w:rPr>
          <w:rFonts w:ascii="Times New Roman" w:hAnsi="Times New Roman" w:cs="Times New Roman"/>
          <w:sz w:val="44"/>
          <w:szCs w:val="44"/>
        </w:rPr>
        <w:t>. Family and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personal stories are great ways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to discover important truths.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EA272B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EA272B"/>
          <w:sz w:val="44"/>
          <w:szCs w:val="44"/>
        </w:rPr>
        <w:t>Unified English Braille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EA272B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EA272B"/>
          <w:sz w:val="44"/>
          <w:szCs w:val="44"/>
        </w:rPr>
        <w:t>(UEB) to replace EBAE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The Braille Authority of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North America (BANA) adopted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Unified English Braille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(UEB) to replace the current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English Braille American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lastRenderedPageBreak/>
        <w:t>Edition (EBAE) in the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United States. The official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proofErr w:type="spellStart"/>
      <w:r w:rsidRPr="00E23000">
        <w:rPr>
          <w:rFonts w:ascii="Times New Roman" w:hAnsi="Times New Roman" w:cs="Times New Roman"/>
          <w:color w:val="000000"/>
          <w:sz w:val="44"/>
          <w:szCs w:val="44"/>
        </w:rPr>
        <w:t>braille</w:t>
      </w:r>
      <w:proofErr w:type="spellEnd"/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 codes for the United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States will be Unified English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Braille, Nemeth Code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for Mathematics and Science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Notation, Music Braille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Code, and The IPA Braille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Code. States are expected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to have most phases or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plans to transition in place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by January 4, 2016.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Why the change?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As the use of electronic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means to read and write in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both print and </w:t>
      </w:r>
      <w:proofErr w:type="spellStart"/>
      <w:r w:rsidRPr="00E23000">
        <w:rPr>
          <w:rFonts w:ascii="Times New Roman" w:hAnsi="Times New Roman" w:cs="Times New Roman"/>
          <w:color w:val="000000"/>
          <w:sz w:val="44"/>
          <w:szCs w:val="44"/>
        </w:rPr>
        <w:t>braille</w:t>
      </w:r>
      <w:proofErr w:type="spellEnd"/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 proliferates,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the need for accurate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translation both from print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to </w:t>
      </w:r>
      <w:proofErr w:type="spellStart"/>
      <w:r w:rsidRPr="00E23000">
        <w:rPr>
          <w:rFonts w:ascii="Times New Roman" w:hAnsi="Times New Roman" w:cs="Times New Roman"/>
          <w:color w:val="000000"/>
          <w:sz w:val="44"/>
          <w:szCs w:val="44"/>
        </w:rPr>
        <w:t>braille</w:t>
      </w:r>
      <w:proofErr w:type="spellEnd"/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 and from </w:t>
      </w:r>
      <w:proofErr w:type="spellStart"/>
      <w:r w:rsidRPr="00E23000">
        <w:rPr>
          <w:rFonts w:ascii="Times New Roman" w:hAnsi="Times New Roman" w:cs="Times New Roman"/>
          <w:color w:val="000000"/>
          <w:sz w:val="44"/>
          <w:szCs w:val="44"/>
        </w:rPr>
        <w:t>braille</w:t>
      </w:r>
      <w:proofErr w:type="spellEnd"/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 to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print becomes an increasingly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critical consideration. An </w:t>
      </w:r>
      <w:proofErr w:type="spellStart"/>
      <w:r w:rsidRPr="00E23000">
        <w:rPr>
          <w:rFonts w:ascii="Times New Roman" w:hAnsi="Times New Roman" w:cs="Times New Roman"/>
          <w:color w:val="000000"/>
          <w:sz w:val="44"/>
          <w:szCs w:val="44"/>
        </w:rPr>
        <w:t>unanbiguous</w:t>
      </w:r>
      <w:proofErr w:type="spellEnd"/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switching method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eliminates code </w:t>
      </w:r>
      <w:proofErr w:type="spellStart"/>
      <w:r w:rsidRPr="00E23000">
        <w:rPr>
          <w:rFonts w:ascii="Times New Roman" w:hAnsi="Times New Roman" w:cs="Times New Roman"/>
          <w:color w:val="000000"/>
          <w:sz w:val="44"/>
          <w:szCs w:val="44"/>
        </w:rPr>
        <w:t>confl</w:t>
      </w:r>
      <w:proofErr w:type="spellEnd"/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proofErr w:type="spellStart"/>
      <w:r w:rsidRPr="00E23000">
        <w:rPr>
          <w:rFonts w:ascii="Times New Roman" w:hAnsi="Times New Roman" w:cs="Times New Roman"/>
          <w:color w:val="000000"/>
          <w:sz w:val="44"/>
          <w:szCs w:val="44"/>
        </w:rPr>
        <w:t>icts</w:t>
      </w:r>
      <w:proofErr w:type="spellEnd"/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 and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makes it possible for accurate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translation in either direction to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lastRenderedPageBreak/>
        <w:t>occur, so that mathematics can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be communicated between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print users and </w:t>
      </w:r>
      <w:proofErr w:type="spellStart"/>
      <w:r w:rsidRPr="00E23000">
        <w:rPr>
          <w:rFonts w:ascii="Times New Roman" w:hAnsi="Times New Roman" w:cs="Times New Roman"/>
          <w:color w:val="000000"/>
          <w:sz w:val="44"/>
          <w:szCs w:val="44"/>
        </w:rPr>
        <w:t>braille</w:t>
      </w:r>
      <w:proofErr w:type="spellEnd"/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 users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using Nemeth Code.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More information is available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online at http://cisam.ossb.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oh.gov/UEBTransition.php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List of resources and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Camps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EA272B"/>
          <w:sz w:val="44"/>
          <w:szCs w:val="44"/>
        </w:rPr>
        <w:t xml:space="preserve">Lions Bear Lake Camp: </w:t>
      </w:r>
      <w:r w:rsidRPr="00E23000">
        <w:rPr>
          <w:rFonts w:ascii="Times New Roman" w:hAnsi="Times New Roman" w:cs="Times New Roman"/>
          <w:color w:val="000000"/>
          <w:sz w:val="44"/>
          <w:szCs w:val="44"/>
        </w:rPr>
        <w:t>Visually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Impaired and Youth Sessions,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Level 1 July 5-11 (first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timers) and Level II July 19-25.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Cost is $50. The Open House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is on June 28, 2015 from 12:00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noon through 3:00 p.m. Lions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Bear Lake Camp is in Lapeer,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MI. www.bearlakecamp.org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EA272B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EA272B"/>
          <w:sz w:val="44"/>
          <w:szCs w:val="44"/>
        </w:rPr>
        <w:t>Opportunities Unlimited for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EA272B"/>
          <w:sz w:val="44"/>
          <w:szCs w:val="44"/>
        </w:rPr>
        <w:t xml:space="preserve">the Blind: </w:t>
      </w:r>
      <w:r w:rsidRPr="00E23000">
        <w:rPr>
          <w:rFonts w:ascii="Times New Roman" w:hAnsi="Times New Roman" w:cs="Times New Roman"/>
          <w:color w:val="000000"/>
          <w:sz w:val="44"/>
          <w:szCs w:val="44"/>
        </w:rPr>
        <w:t>Blindness Immersion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 – June 14 -21 collaboration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with SITC/ABVI. Blindness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Immersion II – June 21-June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27 Collaboration with SITC/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lastRenderedPageBreak/>
        <w:t xml:space="preserve">ABVI. June 28 – July 3 </w:t>
      </w:r>
      <w:proofErr w:type="spellStart"/>
      <w:r w:rsidRPr="00E23000">
        <w:rPr>
          <w:rFonts w:ascii="Times New Roman" w:hAnsi="Times New Roman" w:cs="Times New Roman"/>
          <w:color w:val="000000"/>
          <w:sz w:val="44"/>
          <w:szCs w:val="44"/>
        </w:rPr>
        <w:t>Cookin</w:t>
      </w:r>
      <w:proofErr w:type="spellEnd"/>
      <w:r w:rsidRPr="00E23000">
        <w:rPr>
          <w:rFonts w:ascii="Times New Roman" w:hAnsi="Times New Roman" w:cs="Times New Roman"/>
          <w:color w:val="000000"/>
          <w:sz w:val="44"/>
          <w:szCs w:val="44"/>
        </w:rPr>
        <w:t>’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&amp;</w:t>
      </w:r>
      <w:proofErr w:type="spellStart"/>
      <w:r w:rsidRPr="00E23000">
        <w:rPr>
          <w:rFonts w:ascii="Times New Roman" w:hAnsi="Times New Roman" w:cs="Times New Roman"/>
          <w:color w:val="000000"/>
          <w:sz w:val="44"/>
          <w:szCs w:val="44"/>
        </w:rPr>
        <w:t>Jammin</w:t>
      </w:r>
      <w:proofErr w:type="spellEnd"/>
      <w:r w:rsidRPr="00E23000">
        <w:rPr>
          <w:rFonts w:ascii="Times New Roman" w:hAnsi="Times New Roman" w:cs="Times New Roman"/>
          <w:color w:val="000000"/>
          <w:sz w:val="44"/>
          <w:szCs w:val="44"/>
        </w:rPr>
        <w:t>’ Camp. July 5 – July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12 Survivor Art Camp. July 13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–July 23 Adventure Camp.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Please call the OUB office at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989-855-2430 or email </w:t>
      </w:r>
      <w:proofErr w:type="spellStart"/>
      <w:r w:rsidRPr="00E23000">
        <w:rPr>
          <w:rFonts w:ascii="Times New Roman" w:hAnsi="Times New Roman" w:cs="Times New Roman"/>
          <w:color w:val="000000"/>
          <w:sz w:val="44"/>
          <w:szCs w:val="44"/>
        </w:rPr>
        <w:t>gwen</w:t>
      </w:r>
      <w:proofErr w:type="spellEnd"/>
      <w:r w:rsidRPr="00E23000">
        <w:rPr>
          <w:rFonts w:ascii="Times New Roman" w:hAnsi="Times New Roman" w:cs="Times New Roman"/>
          <w:color w:val="000000"/>
          <w:sz w:val="44"/>
          <w:szCs w:val="44"/>
        </w:rPr>
        <w:t>@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oubmichigan.org with any questions.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www.oubmichigan.org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EA272B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EA272B"/>
          <w:sz w:val="44"/>
          <w:szCs w:val="44"/>
        </w:rPr>
        <w:t>VIP Sports Camp at Slippery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EA272B"/>
          <w:sz w:val="44"/>
          <w:szCs w:val="44"/>
        </w:rPr>
        <w:t xml:space="preserve">Rock University, PA: </w:t>
      </w:r>
      <w:r w:rsidRPr="00E23000">
        <w:rPr>
          <w:rFonts w:ascii="Times New Roman" w:hAnsi="Times New Roman" w:cs="Times New Roman"/>
          <w:color w:val="000000"/>
          <w:sz w:val="44"/>
          <w:szCs w:val="44"/>
        </w:rPr>
        <w:t>June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18-25, 2015. Cost is $300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per 1st </w:t>
      </w:r>
      <w:proofErr w:type="spellStart"/>
      <w:r w:rsidRPr="00E23000">
        <w:rPr>
          <w:rFonts w:ascii="Times New Roman" w:hAnsi="Times New Roman" w:cs="Times New Roman"/>
          <w:color w:val="000000"/>
          <w:sz w:val="44"/>
          <w:szCs w:val="44"/>
        </w:rPr>
        <w:t>athelete</w:t>
      </w:r>
      <w:proofErr w:type="spellEnd"/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 and $250 for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siblings. More info to come.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Please check back on FB page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or Sighted Guide Ohio: http://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www.sightedguideohio.org/ for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updates. You may also contact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Wendy Fagan directly at </w:t>
      </w:r>
      <w:proofErr w:type="spellStart"/>
      <w:r w:rsidRPr="00E23000">
        <w:rPr>
          <w:rFonts w:ascii="Times New Roman" w:hAnsi="Times New Roman" w:cs="Times New Roman"/>
          <w:color w:val="000000"/>
          <w:sz w:val="44"/>
          <w:szCs w:val="44"/>
        </w:rPr>
        <w:t>wendy</w:t>
      </w:r>
      <w:proofErr w:type="spellEnd"/>
      <w:r w:rsidRPr="00E23000">
        <w:rPr>
          <w:rFonts w:ascii="Times New Roman" w:hAnsi="Times New Roman" w:cs="Times New Roman"/>
          <w:color w:val="000000"/>
          <w:sz w:val="44"/>
          <w:szCs w:val="44"/>
        </w:rPr>
        <w:t>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fagan@sru.edu.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EA272B"/>
          <w:sz w:val="44"/>
          <w:szCs w:val="44"/>
        </w:rPr>
      </w:pPr>
      <w:proofErr w:type="spellStart"/>
      <w:r w:rsidRPr="00E23000">
        <w:rPr>
          <w:rFonts w:ascii="Times New Roman" w:hAnsi="Times New Roman" w:cs="Times New Roman"/>
          <w:b/>
          <w:bCs/>
          <w:color w:val="EA272B"/>
          <w:sz w:val="44"/>
          <w:szCs w:val="44"/>
        </w:rPr>
        <w:t>Assitive</w:t>
      </w:r>
      <w:proofErr w:type="spellEnd"/>
      <w:r w:rsidRPr="00E23000">
        <w:rPr>
          <w:rFonts w:ascii="Times New Roman" w:hAnsi="Times New Roman" w:cs="Times New Roman"/>
          <w:b/>
          <w:bCs/>
          <w:color w:val="EA272B"/>
          <w:sz w:val="44"/>
          <w:szCs w:val="44"/>
        </w:rPr>
        <w:t xml:space="preserve"> Technology Conference: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May 2, 2015. Will be in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Columbus at the Educational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Service Center. This conference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is free to all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blind/VI families.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lastRenderedPageBreak/>
        <w:t>It has been a very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informational day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filled with new pieces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of technology and/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or new ideas and another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parent to parent network. For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more information please go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to our FB page, OSSB page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or Sighted Guide Ohio: http://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www.sightedguideohio.org/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EA272B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EA272B"/>
          <w:sz w:val="44"/>
          <w:szCs w:val="44"/>
        </w:rPr>
        <w:t>Space Camp for Interested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EA272B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EA272B"/>
          <w:sz w:val="44"/>
          <w:szCs w:val="44"/>
        </w:rPr>
        <w:t>Visually Impaired Students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EA272B"/>
          <w:sz w:val="44"/>
          <w:szCs w:val="44"/>
        </w:rPr>
        <w:t xml:space="preserve">or SCIVIS: </w:t>
      </w:r>
      <w:r w:rsidRPr="00E23000">
        <w:rPr>
          <w:rFonts w:ascii="Times New Roman" w:hAnsi="Times New Roman" w:cs="Times New Roman"/>
          <w:color w:val="000000"/>
          <w:sz w:val="44"/>
          <w:szCs w:val="44"/>
        </w:rPr>
        <w:t>September 19-24,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2015 (travel home 25th) Cost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$710 but some scholarships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available through Lighthouse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School for the Blind. SCIVIS is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a </w:t>
      </w:r>
      <w:proofErr w:type="spellStart"/>
      <w:r w:rsidRPr="00E23000">
        <w:rPr>
          <w:rFonts w:ascii="Times New Roman" w:hAnsi="Times New Roman" w:cs="Times New Roman"/>
          <w:color w:val="000000"/>
          <w:sz w:val="44"/>
          <w:szCs w:val="44"/>
        </w:rPr>
        <w:t>week long</w:t>
      </w:r>
      <w:proofErr w:type="spellEnd"/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 camp that takes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place at the US Space and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Rocket Center in Huntsville, Alabama.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Coordinated by teachers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of the visually impaired.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http://www.tsbvi.edu/space/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EA272B"/>
          <w:sz w:val="44"/>
          <w:szCs w:val="44"/>
        </w:rPr>
        <w:t xml:space="preserve">Miracle League of NWO: </w:t>
      </w:r>
      <w:r w:rsidRPr="00E23000">
        <w:rPr>
          <w:rFonts w:ascii="Times New Roman" w:hAnsi="Times New Roman" w:cs="Times New Roman"/>
          <w:color w:val="000000"/>
          <w:sz w:val="44"/>
          <w:szCs w:val="44"/>
        </w:rPr>
        <w:t>Provides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opportunities for children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lastRenderedPageBreak/>
        <w:t>and adults with disabilities to play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Miracle League baseball, regardless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of their abilities. Located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at 2100 Tracy Rd., Northwood,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Ohio 43619. The city of Northwood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has graciously donated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land in their Brentwood Park to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the Miracle League of Northwest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Ohio. Brentwood Park is located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at 2100 Tracy Road right behind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the fire station!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www.mlnwo.org Parent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meeting and registration for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Spring 2015 will be held, there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is a $25 registration fee, however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it’s waived if you attend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the meeting on April 19.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EA272B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EA272B"/>
          <w:sz w:val="44"/>
          <w:szCs w:val="44"/>
        </w:rPr>
        <w:t>Toledo &amp; NWO Parents of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EA272B"/>
          <w:sz w:val="44"/>
          <w:szCs w:val="44"/>
        </w:rPr>
        <w:t xml:space="preserve">Visually Impaired: </w:t>
      </w:r>
      <w:proofErr w:type="spellStart"/>
      <w:r w:rsidRPr="00E23000">
        <w:rPr>
          <w:rFonts w:ascii="Times New Roman" w:hAnsi="Times New Roman" w:cs="Times New Roman"/>
          <w:color w:val="000000"/>
          <w:sz w:val="44"/>
          <w:szCs w:val="44"/>
        </w:rPr>
        <w:t>Facebook</w:t>
      </w:r>
      <w:proofErr w:type="spellEnd"/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page created to help parent to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parent networking about IEPs,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ADLs, technology, and events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going on in or around our area.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If you are on </w:t>
      </w:r>
      <w:proofErr w:type="spellStart"/>
      <w:r w:rsidRPr="00E23000">
        <w:rPr>
          <w:rFonts w:ascii="Times New Roman" w:hAnsi="Times New Roman" w:cs="Times New Roman"/>
          <w:color w:val="000000"/>
          <w:sz w:val="44"/>
          <w:szCs w:val="44"/>
        </w:rPr>
        <w:t>Facebook</w:t>
      </w:r>
      <w:proofErr w:type="spellEnd"/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 please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find us and join our group!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EA272B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EA272B"/>
          <w:sz w:val="44"/>
          <w:szCs w:val="44"/>
        </w:rPr>
        <w:lastRenderedPageBreak/>
        <w:t>Fishing Day for Blind/Visually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EA272B"/>
          <w:sz w:val="44"/>
          <w:szCs w:val="44"/>
        </w:rPr>
        <w:t xml:space="preserve">Impaired: </w:t>
      </w:r>
      <w:r w:rsidRPr="00E23000">
        <w:rPr>
          <w:rFonts w:ascii="Times New Roman" w:hAnsi="Times New Roman" w:cs="Times New Roman"/>
          <w:color w:val="000000"/>
          <w:sz w:val="44"/>
          <w:szCs w:val="44"/>
        </w:rPr>
        <w:t>11th Annual Fishing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Adventure for the Blind/Visually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proofErr w:type="spellStart"/>
      <w:r w:rsidRPr="00E23000">
        <w:rPr>
          <w:rFonts w:ascii="Times New Roman" w:hAnsi="Times New Roman" w:cs="Times New Roman"/>
          <w:color w:val="000000"/>
          <w:sz w:val="44"/>
          <w:szCs w:val="44"/>
        </w:rPr>
        <w:t>Impiared</w:t>
      </w:r>
      <w:proofErr w:type="spellEnd"/>
      <w:r w:rsidRPr="00E23000">
        <w:rPr>
          <w:rFonts w:ascii="Times New Roman" w:hAnsi="Times New Roman" w:cs="Times New Roman"/>
          <w:color w:val="000000"/>
          <w:sz w:val="44"/>
          <w:szCs w:val="44"/>
        </w:rPr>
        <w:t>. Saturday, May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23, 2015 from 8:30am- 2:00pm.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Held at </w:t>
      </w:r>
      <w:proofErr w:type="spellStart"/>
      <w:r w:rsidRPr="00E23000">
        <w:rPr>
          <w:rFonts w:ascii="Times New Roman" w:hAnsi="Times New Roman" w:cs="Times New Roman"/>
          <w:color w:val="000000"/>
          <w:sz w:val="44"/>
          <w:szCs w:val="44"/>
        </w:rPr>
        <w:t>Merickel</w:t>
      </w:r>
      <w:proofErr w:type="spellEnd"/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 Farley Trout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Club. Sponsored by both </w:t>
      </w:r>
      <w:proofErr w:type="spellStart"/>
      <w:r w:rsidRPr="00E23000">
        <w:rPr>
          <w:rFonts w:ascii="Times New Roman" w:hAnsi="Times New Roman" w:cs="Times New Roman"/>
          <w:color w:val="000000"/>
          <w:sz w:val="44"/>
          <w:szCs w:val="44"/>
        </w:rPr>
        <w:t>Merickel</w:t>
      </w:r>
      <w:proofErr w:type="spellEnd"/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Farley Trout Club and Sylvania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Sunrise Lions Club.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FFFFFF"/>
          <w:sz w:val="44"/>
          <w:szCs w:val="44"/>
        </w:rPr>
      </w:pPr>
      <w:r w:rsidRPr="00E23000">
        <w:rPr>
          <w:rFonts w:ascii="Times New Roman" w:hAnsi="Times New Roman" w:cs="Times New Roman"/>
          <w:color w:val="FFFFFF"/>
          <w:sz w:val="44"/>
          <w:szCs w:val="44"/>
        </w:rPr>
        <w:t>For more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Ohio State School for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the Blind camps: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EA272B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EA272B"/>
          <w:sz w:val="44"/>
          <w:szCs w:val="44"/>
        </w:rPr>
        <w:t>Braille Immersion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June 16-20, 2014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Entering Grades 3-7,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Ages 8-12 in Fall 2014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EA272B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EA272B"/>
          <w:sz w:val="44"/>
          <w:szCs w:val="44"/>
        </w:rPr>
        <w:t>Science, Technology,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EA272B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EA272B"/>
          <w:sz w:val="44"/>
          <w:szCs w:val="44"/>
        </w:rPr>
        <w:t>Engineering &amp; Math (STEM)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June 16-20, 2014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Entering Grades 8-12,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Ages 13-18 in Fall 2014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List of resources and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Camps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EA272B"/>
          <w:sz w:val="44"/>
          <w:szCs w:val="44"/>
        </w:rPr>
        <w:t xml:space="preserve">Lions Bear Lake Camp: </w:t>
      </w:r>
      <w:r w:rsidRPr="00E23000">
        <w:rPr>
          <w:rFonts w:ascii="Times New Roman" w:hAnsi="Times New Roman" w:cs="Times New Roman"/>
          <w:color w:val="000000"/>
          <w:sz w:val="44"/>
          <w:szCs w:val="44"/>
        </w:rPr>
        <w:t>Visually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Impaired and Youth Sessions,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lastRenderedPageBreak/>
        <w:t>Level 1 July 5-11 (first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timers) and Level II July 19-25.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Cost is $50. The Open House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is on June 28, 2015 from 12:00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noon through 3:00 p.m. Lions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Bear Lake Camp is in Lapeer,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MI. www.bearlakecamp.org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EA272B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EA272B"/>
          <w:sz w:val="44"/>
          <w:szCs w:val="44"/>
        </w:rPr>
        <w:t>Opportunities Unlimited for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EA272B"/>
          <w:sz w:val="44"/>
          <w:szCs w:val="44"/>
        </w:rPr>
        <w:t xml:space="preserve">the Blind: </w:t>
      </w:r>
      <w:r w:rsidRPr="00E23000">
        <w:rPr>
          <w:rFonts w:ascii="Times New Roman" w:hAnsi="Times New Roman" w:cs="Times New Roman"/>
          <w:color w:val="000000"/>
          <w:sz w:val="44"/>
          <w:szCs w:val="44"/>
        </w:rPr>
        <w:t>Blindness Immersion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 – June 14 -21 collaboration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with SITC/ABVI. Blindness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Immersion II – June 21-June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27 Collaboration with SITC/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ABVI. June 28 – July 3 </w:t>
      </w:r>
      <w:proofErr w:type="spellStart"/>
      <w:r w:rsidRPr="00E23000">
        <w:rPr>
          <w:rFonts w:ascii="Times New Roman" w:hAnsi="Times New Roman" w:cs="Times New Roman"/>
          <w:color w:val="000000"/>
          <w:sz w:val="44"/>
          <w:szCs w:val="44"/>
        </w:rPr>
        <w:t>Cookin</w:t>
      </w:r>
      <w:proofErr w:type="spellEnd"/>
      <w:r w:rsidRPr="00E23000">
        <w:rPr>
          <w:rFonts w:ascii="Times New Roman" w:hAnsi="Times New Roman" w:cs="Times New Roman"/>
          <w:color w:val="000000"/>
          <w:sz w:val="44"/>
          <w:szCs w:val="44"/>
        </w:rPr>
        <w:t>’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&amp;</w:t>
      </w:r>
      <w:proofErr w:type="spellStart"/>
      <w:r w:rsidRPr="00E23000">
        <w:rPr>
          <w:rFonts w:ascii="Times New Roman" w:hAnsi="Times New Roman" w:cs="Times New Roman"/>
          <w:color w:val="000000"/>
          <w:sz w:val="44"/>
          <w:szCs w:val="44"/>
        </w:rPr>
        <w:t>Jammin</w:t>
      </w:r>
      <w:proofErr w:type="spellEnd"/>
      <w:r w:rsidRPr="00E23000">
        <w:rPr>
          <w:rFonts w:ascii="Times New Roman" w:hAnsi="Times New Roman" w:cs="Times New Roman"/>
          <w:color w:val="000000"/>
          <w:sz w:val="44"/>
          <w:szCs w:val="44"/>
        </w:rPr>
        <w:t>’ Camp. July 5 – July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12 Survivor Art Camp. July 13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–July 23 Adventure Camp.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Please call the OUB office at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989-855-2430 or email </w:t>
      </w:r>
      <w:proofErr w:type="spellStart"/>
      <w:r w:rsidRPr="00E23000">
        <w:rPr>
          <w:rFonts w:ascii="Times New Roman" w:hAnsi="Times New Roman" w:cs="Times New Roman"/>
          <w:color w:val="000000"/>
          <w:sz w:val="44"/>
          <w:szCs w:val="44"/>
        </w:rPr>
        <w:t>gwen</w:t>
      </w:r>
      <w:proofErr w:type="spellEnd"/>
      <w:r w:rsidRPr="00E23000">
        <w:rPr>
          <w:rFonts w:ascii="Times New Roman" w:hAnsi="Times New Roman" w:cs="Times New Roman"/>
          <w:color w:val="000000"/>
          <w:sz w:val="44"/>
          <w:szCs w:val="44"/>
        </w:rPr>
        <w:t>@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oubmichigan.org with any questions.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www.oubmichigan.org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EA272B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EA272B"/>
          <w:sz w:val="44"/>
          <w:szCs w:val="44"/>
        </w:rPr>
        <w:t>VIP Sports Camp at Slippery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EA272B"/>
          <w:sz w:val="44"/>
          <w:szCs w:val="44"/>
        </w:rPr>
        <w:t xml:space="preserve">Rock University, PA: </w:t>
      </w:r>
      <w:r w:rsidRPr="00E23000">
        <w:rPr>
          <w:rFonts w:ascii="Times New Roman" w:hAnsi="Times New Roman" w:cs="Times New Roman"/>
          <w:color w:val="000000"/>
          <w:sz w:val="44"/>
          <w:szCs w:val="44"/>
        </w:rPr>
        <w:t>June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18-25, 2015. Cost is $300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per 1st </w:t>
      </w:r>
      <w:proofErr w:type="spellStart"/>
      <w:r w:rsidRPr="00E23000">
        <w:rPr>
          <w:rFonts w:ascii="Times New Roman" w:hAnsi="Times New Roman" w:cs="Times New Roman"/>
          <w:color w:val="000000"/>
          <w:sz w:val="44"/>
          <w:szCs w:val="44"/>
        </w:rPr>
        <w:t>athelete</w:t>
      </w:r>
      <w:proofErr w:type="spellEnd"/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 and $250 for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lastRenderedPageBreak/>
        <w:t>siblings. More info to come.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Please check back on FB page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or Sighted Guide Ohio: http://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www.sightedguideohio.org/ for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updates. You may also contact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Wendy Fagan directly at </w:t>
      </w:r>
      <w:proofErr w:type="spellStart"/>
      <w:r w:rsidRPr="00E23000">
        <w:rPr>
          <w:rFonts w:ascii="Times New Roman" w:hAnsi="Times New Roman" w:cs="Times New Roman"/>
          <w:color w:val="000000"/>
          <w:sz w:val="44"/>
          <w:szCs w:val="44"/>
        </w:rPr>
        <w:t>wendy</w:t>
      </w:r>
      <w:proofErr w:type="spellEnd"/>
      <w:r w:rsidRPr="00E23000">
        <w:rPr>
          <w:rFonts w:ascii="Times New Roman" w:hAnsi="Times New Roman" w:cs="Times New Roman"/>
          <w:color w:val="000000"/>
          <w:sz w:val="44"/>
          <w:szCs w:val="44"/>
        </w:rPr>
        <w:t>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fagan@sru.edu.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EA272B"/>
          <w:sz w:val="44"/>
          <w:szCs w:val="44"/>
        </w:rPr>
      </w:pPr>
      <w:proofErr w:type="spellStart"/>
      <w:r w:rsidRPr="00E23000">
        <w:rPr>
          <w:rFonts w:ascii="Times New Roman" w:hAnsi="Times New Roman" w:cs="Times New Roman"/>
          <w:b/>
          <w:bCs/>
          <w:color w:val="EA272B"/>
          <w:sz w:val="44"/>
          <w:szCs w:val="44"/>
        </w:rPr>
        <w:t>Assitive</w:t>
      </w:r>
      <w:proofErr w:type="spellEnd"/>
      <w:r w:rsidRPr="00E23000">
        <w:rPr>
          <w:rFonts w:ascii="Times New Roman" w:hAnsi="Times New Roman" w:cs="Times New Roman"/>
          <w:b/>
          <w:bCs/>
          <w:color w:val="EA272B"/>
          <w:sz w:val="44"/>
          <w:szCs w:val="44"/>
        </w:rPr>
        <w:t xml:space="preserve"> Technology Conference: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May 2, 2015. Will be in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Columbus at the Educational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Service Center. This conference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is free to all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blind/VI families.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It has been a very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informational day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filled with new pieces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of technology and/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or new ideas and another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parent to parent network. For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more information please go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to our FB page, OSSB page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or Sighted Guide Ohio: http://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www.sightedguideohio.org/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EA272B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EA272B"/>
          <w:sz w:val="44"/>
          <w:szCs w:val="44"/>
        </w:rPr>
        <w:t>Space Camp for Interested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EA272B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EA272B"/>
          <w:sz w:val="44"/>
          <w:szCs w:val="44"/>
        </w:rPr>
        <w:t>Visually Impaired Students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EA272B"/>
          <w:sz w:val="44"/>
          <w:szCs w:val="44"/>
        </w:rPr>
        <w:lastRenderedPageBreak/>
        <w:t xml:space="preserve">or SCIVIS: </w:t>
      </w:r>
      <w:r w:rsidRPr="00E23000">
        <w:rPr>
          <w:rFonts w:ascii="Times New Roman" w:hAnsi="Times New Roman" w:cs="Times New Roman"/>
          <w:color w:val="000000"/>
          <w:sz w:val="44"/>
          <w:szCs w:val="44"/>
        </w:rPr>
        <w:t>September 19-24,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2015 (travel home 25th) Cost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$710 but some scholarships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available through Lighthouse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School for the Blind. SCIVIS is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a </w:t>
      </w:r>
      <w:proofErr w:type="spellStart"/>
      <w:r w:rsidRPr="00E23000">
        <w:rPr>
          <w:rFonts w:ascii="Times New Roman" w:hAnsi="Times New Roman" w:cs="Times New Roman"/>
          <w:color w:val="000000"/>
          <w:sz w:val="44"/>
          <w:szCs w:val="44"/>
        </w:rPr>
        <w:t>week long</w:t>
      </w:r>
      <w:proofErr w:type="spellEnd"/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 camp that takes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place at the US Space and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Rocket Center in Huntsville, Alabama.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Coordinated by teachers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of the visually impaired.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http://www.tsbvi.edu/space/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EA272B"/>
          <w:sz w:val="44"/>
          <w:szCs w:val="44"/>
        </w:rPr>
        <w:t xml:space="preserve">Miracle League of NWO: </w:t>
      </w:r>
      <w:r w:rsidRPr="00E23000">
        <w:rPr>
          <w:rFonts w:ascii="Times New Roman" w:hAnsi="Times New Roman" w:cs="Times New Roman"/>
          <w:color w:val="000000"/>
          <w:sz w:val="44"/>
          <w:szCs w:val="44"/>
        </w:rPr>
        <w:t>Provides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opportunities for children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and adults with disabilities to play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Miracle League baseball, regardless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of their abilities. Located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at 2100 Tracy Rd., Northwood,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Ohio 43619. The city of Northwood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has graciously donated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land in their Brentwood Park to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the Miracle League of Northwest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Ohio. Brentwood Park is located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at 2100 Tracy Road right behind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the fire station!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www.mlnwo.org Parent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lastRenderedPageBreak/>
        <w:t>meeting and registration for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Spring 2015 will be held, there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is a $25 registration fee, however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it’s waived if you attend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the meeting on April 19.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EA272B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EA272B"/>
          <w:sz w:val="44"/>
          <w:szCs w:val="44"/>
        </w:rPr>
        <w:t>Toledo &amp; NWO Parents of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EA272B"/>
          <w:sz w:val="44"/>
          <w:szCs w:val="44"/>
        </w:rPr>
        <w:t xml:space="preserve">Visually Impaired: </w:t>
      </w:r>
      <w:proofErr w:type="spellStart"/>
      <w:r w:rsidRPr="00E23000">
        <w:rPr>
          <w:rFonts w:ascii="Times New Roman" w:hAnsi="Times New Roman" w:cs="Times New Roman"/>
          <w:color w:val="000000"/>
          <w:sz w:val="44"/>
          <w:szCs w:val="44"/>
        </w:rPr>
        <w:t>Facebook</w:t>
      </w:r>
      <w:proofErr w:type="spellEnd"/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page created to help parent to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parent networking about IEPs,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ADLs, technology, and events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going on in or around our area.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If you are on </w:t>
      </w:r>
      <w:proofErr w:type="spellStart"/>
      <w:r w:rsidRPr="00E23000">
        <w:rPr>
          <w:rFonts w:ascii="Times New Roman" w:hAnsi="Times New Roman" w:cs="Times New Roman"/>
          <w:color w:val="000000"/>
          <w:sz w:val="44"/>
          <w:szCs w:val="44"/>
        </w:rPr>
        <w:t>Facebook</w:t>
      </w:r>
      <w:proofErr w:type="spellEnd"/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 please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find us and join our group!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EA272B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EA272B"/>
          <w:sz w:val="44"/>
          <w:szCs w:val="44"/>
        </w:rPr>
        <w:t>Fishing Day for Blind/Visually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EA272B"/>
          <w:sz w:val="44"/>
          <w:szCs w:val="44"/>
        </w:rPr>
        <w:t xml:space="preserve">Impaired: </w:t>
      </w:r>
      <w:r w:rsidRPr="00E23000">
        <w:rPr>
          <w:rFonts w:ascii="Times New Roman" w:hAnsi="Times New Roman" w:cs="Times New Roman"/>
          <w:color w:val="000000"/>
          <w:sz w:val="44"/>
          <w:szCs w:val="44"/>
        </w:rPr>
        <w:t>11th Annual Fishing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Adventure for the Blind/Visually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proofErr w:type="spellStart"/>
      <w:r w:rsidRPr="00E23000">
        <w:rPr>
          <w:rFonts w:ascii="Times New Roman" w:hAnsi="Times New Roman" w:cs="Times New Roman"/>
          <w:color w:val="000000"/>
          <w:sz w:val="44"/>
          <w:szCs w:val="44"/>
        </w:rPr>
        <w:t>Impiared</w:t>
      </w:r>
      <w:proofErr w:type="spellEnd"/>
      <w:r w:rsidRPr="00E23000">
        <w:rPr>
          <w:rFonts w:ascii="Times New Roman" w:hAnsi="Times New Roman" w:cs="Times New Roman"/>
          <w:color w:val="000000"/>
          <w:sz w:val="44"/>
          <w:szCs w:val="44"/>
        </w:rPr>
        <w:t>. Saturday, May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23, 2015 from 8:30am- 2:00pm.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Held at </w:t>
      </w:r>
      <w:proofErr w:type="spellStart"/>
      <w:r w:rsidRPr="00E23000">
        <w:rPr>
          <w:rFonts w:ascii="Times New Roman" w:hAnsi="Times New Roman" w:cs="Times New Roman"/>
          <w:color w:val="000000"/>
          <w:sz w:val="44"/>
          <w:szCs w:val="44"/>
        </w:rPr>
        <w:t>Merickel</w:t>
      </w:r>
      <w:proofErr w:type="spellEnd"/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 Farley Trout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Club. Sponsored by both </w:t>
      </w:r>
      <w:proofErr w:type="spellStart"/>
      <w:r w:rsidRPr="00E23000">
        <w:rPr>
          <w:rFonts w:ascii="Times New Roman" w:hAnsi="Times New Roman" w:cs="Times New Roman"/>
          <w:color w:val="000000"/>
          <w:sz w:val="44"/>
          <w:szCs w:val="44"/>
        </w:rPr>
        <w:t>Merickel</w:t>
      </w:r>
      <w:proofErr w:type="spellEnd"/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Farley Trout Club and Sylvania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Sunrise Lions Club.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FFFFFF"/>
          <w:sz w:val="44"/>
          <w:szCs w:val="44"/>
        </w:rPr>
      </w:pPr>
      <w:r w:rsidRPr="00E23000">
        <w:rPr>
          <w:rFonts w:ascii="Times New Roman" w:hAnsi="Times New Roman" w:cs="Times New Roman"/>
          <w:color w:val="FFFFFF"/>
          <w:sz w:val="44"/>
          <w:szCs w:val="44"/>
        </w:rPr>
        <w:t>For more events and news visit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FFFFFF"/>
          <w:sz w:val="44"/>
          <w:szCs w:val="44"/>
        </w:rPr>
      </w:pPr>
      <w:hyperlink r:id="rId6" w:history="1">
        <w:r w:rsidRPr="00E23000">
          <w:rPr>
            <w:rStyle w:val="Hyperlink"/>
            <w:rFonts w:ascii="Times New Roman" w:hAnsi="Times New Roman" w:cs="Times New Roman"/>
            <w:sz w:val="44"/>
            <w:szCs w:val="44"/>
          </w:rPr>
          <w:t>www.sightedguideohio.org</w:t>
        </w:r>
      </w:hyperlink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FFFFFF"/>
          <w:sz w:val="44"/>
          <w:szCs w:val="44"/>
        </w:rPr>
      </w:pP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EA272B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EA272B"/>
          <w:sz w:val="44"/>
          <w:szCs w:val="44"/>
        </w:rPr>
        <w:lastRenderedPageBreak/>
        <w:t>Caregiver Support &amp;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EA272B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EA272B"/>
          <w:sz w:val="44"/>
          <w:szCs w:val="44"/>
        </w:rPr>
        <w:t>Information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1st Wednesday of Each Month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6:00 pm - 8:00 pm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Arc Office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EA272B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EA272B"/>
          <w:sz w:val="44"/>
          <w:szCs w:val="44"/>
        </w:rPr>
        <w:t>Board Meetings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1st Wednesday of each month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5:30pm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3450 W. Central Ave. Suite 354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Toledo, Ohio 43606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EA272B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EA272B"/>
          <w:sz w:val="44"/>
          <w:szCs w:val="44"/>
        </w:rPr>
        <w:t>People First Meetings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3rd Thursday of each month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6:00 - 8:00 pm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The Ability Center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5605 Monroe Street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Holiday Party in December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i/>
          <w:iCs/>
          <w:color w:val="000000"/>
          <w:sz w:val="44"/>
          <w:szCs w:val="44"/>
        </w:rPr>
        <w:t>The Arc of Lucas County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i/>
          <w:iCs/>
          <w:color w:val="000000"/>
          <w:sz w:val="44"/>
          <w:szCs w:val="44"/>
        </w:rPr>
        <w:t>3450 W. Central Ave., Suite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i/>
          <w:iCs/>
          <w:color w:val="000000"/>
          <w:sz w:val="44"/>
          <w:szCs w:val="44"/>
        </w:rPr>
        <w:t>354, Toledo, Oh 43606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i/>
          <w:iCs/>
          <w:color w:val="000000"/>
          <w:sz w:val="44"/>
          <w:szCs w:val="44"/>
        </w:rPr>
        <w:t>419.882.0941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i/>
          <w:iCs/>
          <w:color w:val="000000"/>
          <w:sz w:val="44"/>
          <w:szCs w:val="44"/>
        </w:rPr>
        <w:t>www.arclucas.org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31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color w:val="00528D"/>
          <w:sz w:val="44"/>
          <w:szCs w:val="44"/>
        </w:rPr>
        <w:t>List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color w:val="00528D"/>
          <w:sz w:val="44"/>
          <w:szCs w:val="44"/>
        </w:rPr>
        <w:t>your event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color w:val="00528D"/>
          <w:sz w:val="44"/>
          <w:szCs w:val="44"/>
        </w:rPr>
        <w:t>with us.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color w:val="00528D"/>
          <w:sz w:val="44"/>
          <w:szCs w:val="44"/>
        </w:rPr>
        <w:lastRenderedPageBreak/>
        <w:t xml:space="preserve">Email: </w:t>
      </w: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Adrianne@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sightedguideohio.org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EA272B"/>
          <w:sz w:val="44"/>
          <w:szCs w:val="44"/>
        </w:rPr>
      </w:pPr>
      <w:r w:rsidRPr="00E23000">
        <w:rPr>
          <w:rFonts w:ascii="Times New Roman" w:hAnsi="Times New Roman" w:cs="Times New Roman"/>
          <w:color w:val="EA272B"/>
          <w:sz w:val="44"/>
          <w:szCs w:val="44"/>
        </w:rPr>
        <w:t>SIGHTED GUIDE OHIO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FFFFFF"/>
          <w:sz w:val="44"/>
          <w:szCs w:val="44"/>
        </w:rPr>
      </w:pPr>
      <w:r w:rsidRPr="00E23000">
        <w:rPr>
          <w:rFonts w:ascii="Times New Roman" w:hAnsi="Times New Roman" w:cs="Times New Roman"/>
          <w:color w:val="FFFFFF"/>
          <w:sz w:val="44"/>
          <w:szCs w:val="44"/>
        </w:rPr>
        <w:t>Spring 2015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EA272B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EA272B"/>
          <w:sz w:val="44"/>
          <w:szCs w:val="44"/>
        </w:rPr>
        <w:t xml:space="preserve">3rd Annual </w:t>
      </w:r>
      <w:proofErr w:type="spellStart"/>
      <w:r w:rsidRPr="00E23000">
        <w:rPr>
          <w:rFonts w:ascii="Times New Roman" w:hAnsi="Times New Roman" w:cs="Times New Roman"/>
          <w:b/>
          <w:bCs/>
          <w:color w:val="EA272B"/>
          <w:sz w:val="44"/>
          <w:szCs w:val="44"/>
        </w:rPr>
        <w:t>Goalball</w:t>
      </w:r>
      <w:proofErr w:type="spellEnd"/>
      <w:r w:rsidRPr="00E23000">
        <w:rPr>
          <w:rFonts w:ascii="Times New Roman" w:hAnsi="Times New Roman" w:cs="Times New Roman"/>
          <w:b/>
          <w:bCs/>
          <w:color w:val="EA272B"/>
          <w:sz w:val="44"/>
          <w:szCs w:val="44"/>
        </w:rPr>
        <w:t xml:space="preserve"> Tournament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on April 12th @ 11am.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Location is Harrington Center: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Main Gym 5701 Delhi Rd, Cincinnati,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OH 45233. Please join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us to help create awareness for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those with visual impairments.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Lunch provided and for more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information please email Alex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@ Alexandra.logan@msj.edu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FFFFFF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FFFFFF"/>
          <w:sz w:val="44"/>
          <w:szCs w:val="44"/>
        </w:rPr>
        <w:t>Upcoming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FFFFFF"/>
          <w:sz w:val="44"/>
          <w:szCs w:val="44"/>
        </w:rPr>
        <w:t xml:space="preserve">Events </w:t>
      </w:r>
      <w:r w:rsidRPr="00E23000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Beachwood: </w:t>
      </w:r>
      <w:r w:rsidRPr="00E23000">
        <w:rPr>
          <w:rFonts w:ascii="Times New Roman" w:hAnsi="Times New Roman" w:cs="Times New Roman"/>
          <w:color w:val="000000"/>
          <w:sz w:val="44"/>
          <w:szCs w:val="44"/>
        </w:rPr>
        <w:t>Preston’s H.O.P.E.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— Located on the property of The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Mandel JCC, 26001 South Woodland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Rd. The largest fully accessible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playground park in Northeast Ohio.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Cambridge: </w:t>
      </w:r>
      <w:r w:rsidRPr="00E23000">
        <w:rPr>
          <w:rFonts w:ascii="Times New Roman" w:hAnsi="Times New Roman" w:cs="Times New Roman"/>
          <w:color w:val="000000"/>
          <w:sz w:val="44"/>
          <w:szCs w:val="44"/>
        </w:rPr>
        <w:t>Cambridge City Park –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McKinley Ave &amp; Lakeside Dr. This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proofErr w:type="spellStart"/>
      <w:r w:rsidRPr="00E23000">
        <w:rPr>
          <w:rFonts w:ascii="Times New Roman" w:hAnsi="Times New Roman" w:cs="Times New Roman"/>
          <w:color w:val="000000"/>
          <w:sz w:val="44"/>
          <w:szCs w:val="44"/>
        </w:rPr>
        <w:t>GameTime</w:t>
      </w:r>
      <w:proofErr w:type="spellEnd"/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 playground includes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swings, slides, coil-spring rides, climbing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platforms and activity panels, and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lastRenderedPageBreak/>
        <w:t>is treated with an added safety feature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of a rubberized coating.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Circleville: </w:t>
      </w:r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Mary Virginia Crites </w:t>
      </w:r>
      <w:proofErr w:type="spellStart"/>
      <w:r w:rsidRPr="00E23000">
        <w:rPr>
          <w:rFonts w:ascii="Times New Roman" w:hAnsi="Times New Roman" w:cs="Times New Roman"/>
          <w:color w:val="000000"/>
          <w:sz w:val="44"/>
          <w:szCs w:val="44"/>
        </w:rPr>
        <w:t>Hannan</w:t>
      </w:r>
      <w:proofErr w:type="spellEnd"/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Community Park – A Boundless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™ Playground is located off Rt.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188 on Pontius Road.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The City of Ravenna: </w:t>
      </w:r>
      <w:r w:rsidRPr="00E23000">
        <w:rPr>
          <w:rFonts w:ascii="Times New Roman" w:hAnsi="Times New Roman" w:cs="Times New Roman"/>
          <w:color w:val="000000"/>
          <w:sz w:val="44"/>
          <w:szCs w:val="44"/>
        </w:rPr>
        <w:t>Ravenna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Community Playground – Located in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Chestnut Hills Park, on North Chestnut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Street in Ravenna.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Colerain Township: </w:t>
      </w:r>
      <w:proofErr w:type="spellStart"/>
      <w:r w:rsidRPr="00E23000">
        <w:rPr>
          <w:rFonts w:ascii="Times New Roman" w:hAnsi="Times New Roman" w:cs="Times New Roman"/>
          <w:color w:val="000000"/>
          <w:sz w:val="44"/>
          <w:szCs w:val="44"/>
        </w:rPr>
        <w:t>Clippard</w:t>
      </w:r>
      <w:proofErr w:type="spellEnd"/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 Park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Boundless™ Playground — 10243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proofErr w:type="spellStart"/>
      <w:r w:rsidRPr="00E23000">
        <w:rPr>
          <w:rFonts w:ascii="Times New Roman" w:hAnsi="Times New Roman" w:cs="Times New Roman"/>
          <w:color w:val="000000"/>
          <w:sz w:val="44"/>
          <w:szCs w:val="44"/>
        </w:rPr>
        <w:t>Dewhill</w:t>
      </w:r>
      <w:proofErr w:type="spellEnd"/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 Road.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Columbus: </w:t>
      </w:r>
      <w:r w:rsidRPr="00E23000">
        <w:rPr>
          <w:rFonts w:ascii="Times New Roman" w:hAnsi="Times New Roman" w:cs="Times New Roman"/>
          <w:color w:val="000000"/>
          <w:sz w:val="44"/>
          <w:szCs w:val="44"/>
        </w:rPr>
        <w:t>Carriage Place Park –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4900 Sawmill Road.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Dayton: </w:t>
      </w:r>
      <w:r w:rsidRPr="00E23000">
        <w:rPr>
          <w:rFonts w:ascii="Times New Roman" w:hAnsi="Times New Roman" w:cs="Times New Roman"/>
          <w:color w:val="000000"/>
          <w:sz w:val="44"/>
          <w:szCs w:val="44"/>
        </w:rPr>
        <w:t>W.S. McIntosh Memorial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Park–W Riverview Ave Located a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half-mile from a historic Wright Brothers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site.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Euclid: </w:t>
      </w:r>
      <w:r w:rsidRPr="00E23000">
        <w:rPr>
          <w:rFonts w:ascii="Times New Roman" w:hAnsi="Times New Roman" w:cs="Times New Roman"/>
          <w:color w:val="000000"/>
          <w:sz w:val="44"/>
          <w:szCs w:val="44"/>
        </w:rPr>
        <w:t>Playground of Possibilities –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located at </w:t>
      </w:r>
      <w:proofErr w:type="spellStart"/>
      <w:r w:rsidRPr="00E23000">
        <w:rPr>
          <w:rFonts w:ascii="Times New Roman" w:hAnsi="Times New Roman" w:cs="Times New Roman"/>
          <w:color w:val="000000"/>
          <w:sz w:val="44"/>
          <w:szCs w:val="44"/>
        </w:rPr>
        <w:t>Bexley</w:t>
      </w:r>
      <w:proofErr w:type="spellEnd"/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 Park.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Mason: </w:t>
      </w:r>
      <w:r w:rsidRPr="00E23000">
        <w:rPr>
          <w:rFonts w:ascii="Times New Roman" w:hAnsi="Times New Roman" w:cs="Times New Roman"/>
          <w:color w:val="000000"/>
          <w:sz w:val="44"/>
          <w:szCs w:val="44"/>
        </w:rPr>
        <w:t>Thomas P Quinn Park – 880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proofErr w:type="spellStart"/>
      <w:r w:rsidRPr="00E23000">
        <w:rPr>
          <w:rFonts w:ascii="Times New Roman" w:hAnsi="Times New Roman" w:cs="Times New Roman"/>
          <w:color w:val="000000"/>
          <w:sz w:val="44"/>
          <w:szCs w:val="44"/>
        </w:rPr>
        <w:t>Tradewinds</w:t>
      </w:r>
      <w:proofErr w:type="spellEnd"/>
      <w:r w:rsidRPr="00E23000">
        <w:rPr>
          <w:rFonts w:ascii="Times New Roman" w:hAnsi="Times New Roman" w:cs="Times New Roman"/>
          <w:color w:val="000000"/>
          <w:sz w:val="44"/>
          <w:szCs w:val="44"/>
        </w:rPr>
        <w:t xml:space="preserve"> Drive. This neighborhood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park features a handicap accessible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playground along with tennis, basketball.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0000"/>
          <w:sz w:val="44"/>
          <w:szCs w:val="44"/>
        </w:rPr>
        <w:lastRenderedPageBreak/>
        <w:t xml:space="preserve">Newark: </w:t>
      </w:r>
      <w:r w:rsidRPr="00E23000">
        <w:rPr>
          <w:rFonts w:ascii="Times New Roman" w:hAnsi="Times New Roman" w:cs="Times New Roman"/>
          <w:color w:val="000000"/>
          <w:sz w:val="44"/>
          <w:szCs w:val="44"/>
        </w:rPr>
        <w:t>Newark Rotary Accessible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Playground–located on Sharon Valley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Road just north of the OSUN/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COTC campus.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Powell: </w:t>
      </w:r>
      <w:r w:rsidRPr="00E23000">
        <w:rPr>
          <w:rFonts w:ascii="Times New Roman" w:hAnsi="Times New Roman" w:cs="Times New Roman"/>
          <w:color w:val="000000"/>
          <w:sz w:val="44"/>
          <w:szCs w:val="44"/>
        </w:rPr>
        <w:t>Liberty Township Boundless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™ Playground – 2507 Home Rd.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Stow: </w:t>
      </w:r>
      <w:r w:rsidRPr="00E23000">
        <w:rPr>
          <w:rFonts w:ascii="Times New Roman" w:hAnsi="Times New Roman" w:cs="Times New Roman"/>
          <w:color w:val="000000"/>
          <w:sz w:val="44"/>
          <w:szCs w:val="44"/>
        </w:rPr>
        <w:t>Stow Outdoor Accessible Recreation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Playground — located at Silver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Springs Park, 5027 Stow Road.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Warren: </w:t>
      </w:r>
      <w:r w:rsidRPr="00E23000">
        <w:rPr>
          <w:rFonts w:ascii="Times New Roman" w:hAnsi="Times New Roman" w:cs="Times New Roman"/>
          <w:color w:val="000000"/>
          <w:sz w:val="44"/>
          <w:szCs w:val="44"/>
        </w:rPr>
        <w:t>The Valley’s Inclusive Playground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-- located within Perkins Park,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391 Mahoning Ave.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West Chester: </w:t>
      </w:r>
      <w:r w:rsidRPr="00E23000">
        <w:rPr>
          <w:rFonts w:ascii="Times New Roman" w:hAnsi="Times New Roman" w:cs="Times New Roman"/>
          <w:color w:val="000000"/>
          <w:sz w:val="44"/>
          <w:szCs w:val="44"/>
        </w:rPr>
        <w:t>Hopewell Elementary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School Boundless™ Playground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— 8300 Cox Road.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Westerville: </w:t>
      </w:r>
      <w:r w:rsidRPr="00E23000">
        <w:rPr>
          <w:rFonts w:ascii="Times New Roman" w:hAnsi="Times New Roman" w:cs="Times New Roman"/>
          <w:color w:val="000000"/>
          <w:sz w:val="44"/>
          <w:szCs w:val="44"/>
        </w:rPr>
        <w:t>Millstone Creek Park –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color w:val="000000"/>
          <w:sz w:val="44"/>
          <w:szCs w:val="44"/>
        </w:rPr>
        <w:t>745 N. Spring Rd.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i/>
          <w:iCs/>
          <w:color w:val="000000"/>
          <w:sz w:val="44"/>
          <w:szCs w:val="44"/>
        </w:rPr>
        <w:t>More information available online at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  <w:color w:val="000000"/>
          <w:sz w:val="44"/>
          <w:szCs w:val="44"/>
        </w:rPr>
      </w:pPr>
      <w:r w:rsidRPr="00E23000">
        <w:rPr>
          <w:rFonts w:ascii="Times New Roman" w:hAnsi="Times New Roman" w:cs="Times New Roman"/>
          <w:i/>
          <w:iCs/>
          <w:color w:val="000000"/>
          <w:sz w:val="44"/>
          <w:szCs w:val="44"/>
        </w:rPr>
        <w:t>www.sightedguideohio.org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Ohio Accessible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528D"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color w:val="00528D"/>
          <w:sz w:val="44"/>
          <w:szCs w:val="44"/>
        </w:rPr>
        <w:t>Playgrounds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EA272B"/>
          <w:sz w:val="44"/>
          <w:szCs w:val="44"/>
        </w:rPr>
      </w:pPr>
      <w:proofErr w:type="spellStart"/>
      <w:r w:rsidRPr="00E23000">
        <w:rPr>
          <w:rFonts w:ascii="Times New Roman" w:hAnsi="Times New Roman" w:cs="Times New Roman"/>
          <w:b/>
          <w:bCs/>
          <w:color w:val="EA272B"/>
          <w:sz w:val="44"/>
          <w:szCs w:val="44"/>
        </w:rPr>
        <w:t>Clovernook</w:t>
      </w:r>
      <w:proofErr w:type="spellEnd"/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proofErr w:type="spellStart"/>
      <w:r w:rsidRPr="00E23000">
        <w:rPr>
          <w:rFonts w:ascii="Times New Roman" w:hAnsi="Times New Roman" w:cs="Times New Roman"/>
          <w:sz w:val="44"/>
          <w:szCs w:val="44"/>
        </w:rPr>
        <w:t>Clovernook</w:t>
      </w:r>
      <w:proofErr w:type="spellEnd"/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Center’s Summer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Day Camp’s are fast approaching!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lastRenderedPageBreak/>
        <w:t>This year, camps will take place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over three weeks, and will feature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a variety of topics and activities.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sz w:val="44"/>
          <w:szCs w:val="44"/>
        </w:rPr>
        <w:t>The 2015 camp schedule is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E23000">
        <w:rPr>
          <w:rFonts w:ascii="Times New Roman" w:hAnsi="Times New Roman" w:cs="Times New Roman"/>
          <w:b/>
          <w:bCs/>
          <w:sz w:val="44"/>
          <w:szCs w:val="44"/>
        </w:rPr>
        <w:t>as follows: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For youth ages 13 - 22: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• June 8-12th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• June 15-19th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• June 22nd-26th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For youth ages 8 – 12: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• July 6-10th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• July 13-17th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• July 20-24th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  <w:sz w:val="44"/>
          <w:szCs w:val="44"/>
        </w:rPr>
      </w:pPr>
      <w:r w:rsidRPr="00E23000">
        <w:rPr>
          <w:rFonts w:ascii="Times New Roman" w:hAnsi="Times New Roman" w:cs="Times New Roman"/>
          <w:i/>
          <w:iCs/>
          <w:sz w:val="44"/>
          <w:szCs w:val="44"/>
        </w:rPr>
        <w:t>Please note: Youth may attend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  <w:sz w:val="44"/>
          <w:szCs w:val="44"/>
        </w:rPr>
      </w:pPr>
      <w:r w:rsidRPr="00E23000">
        <w:rPr>
          <w:rFonts w:ascii="Times New Roman" w:hAnsi="Times New Roman" w:cs="Times New Roman"/>
          <w:i/>
          <w:iCs/>
          <w:sz w:val="44"/>
          <w:szCs w:val="44"/>
        </w:rPr>
        <w:t>as few or as many weeks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  <w:sz w:val="44"/>
          <w:szCs w:val="44"/>
        </w:rPr>
      </w:pPr>
      <w:r w:rsidRPr="00E23000">
        <w:rPr>
          <w:rFonts w:ascii="Times New Roman" w:hAnsi="Times New Roman" w:cs="Times New Roman"/>
          <w:i/>
          <w:iCs/>
          <w:sz w:val="44"/>
          <w:szCs w:val="44"/>
        </w:rPr>
        <w:t>of camp as they would like.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An open house for camp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 xml:space="preserve">will be held at </w:t>
      </w:r>
      <w:proofErr w:type="spellStart"/>
      <w:r w:rsidRPr="00E23000">
        <w:rPr>
          <w:rFonts w:ascii="Times New Roman" w:hAnsi="Times New Roman" w:cs="Times New Roman"/>
          <w:sz w:val="44"/>
          <w:szCs w:val="44"/>
        </w:rPr>
        <w:t>Clovernook</w:t>
      </w:r>
      <w:proofErr w:type="spellEnd"/>
      <w:r w:rsidRPr="00E23000">
        <w:rPr>
          <w:rFonts w:ascii="Times New Roman" w:hAnsi="Times New Roman" w:cs="Times New Roman"/>
          <w:sz w:val="44"/>
          <w:szCs w:val="44"/>
        </w:rPr>
        <w:t xml:space="preserve"> Center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on Monday, April 6, from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6:30pm to 9:00pm in the main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building. They will discuss the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new format, pre-register participants,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preview the 2015 camp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schedule, and have some refreshments.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For questions and to RSVP,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lastRenderedPageBreak/>
        <w:t>please contact 513-728-6224</w:t>
      </w:r>
    </w:p>
    <w:p w:rsidR="00E23000" w:rsidRPr="00E23000" w:rsidRDefault="00E23000" w:rsidP="00E2300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FFFFFF"/>
          <w:sz w:val="44"/>
          <w:szCs w:val="44"/>
        </w:rPr>
      </w:pPr>
      <w:r w:rsidRPr="00E23000">
        <w:rPr>
          <w:rFonts w:ascii="Times New Roman" w:hAnsi="Times New Roman" w:cs="Times New Roman"/>
          <w:sz w:val="44"/>
          <w:szCs w:val="44"/>
        </w:rPr>
        <w:t>or dfatora@clovernook.org.</w:t>
      </w:r>
    </w:p>
    <w:p w:rsidR="00A371E2" w:rsidRDefault="00A371E2"/>
    <w:sectPr w:rsidR="00A371E2" w:rsidSect="00A37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23000"/>
    <w:rsid w:val="00A371E2"/>
    <w:rsid w:val="00AF2758"/>
    <w:rsid w:val="00E2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00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ghtedguideohio.org" TargetMode="External"/><Relationship Id="rId5" Type="http://schemas.openxmlformats.org/officeDocument/2006/relationships/hyperlink" Target="mailto:Adrianne@sightedguideohio.org" TargetMode="External"/><Relationship Id="rId4" Type="http://schemas.openxmlformats.org/officeDocument/2006/relationships/hyperlink" Target="mailto:Adrianne@sightedguideohi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83</Pages>
  <Words>8233</Words>
  <Characters>46929</Characters>
  <Application>Microsoft Office Word</Application>
  <DocSecurity>0</DocSecurity>
  <Lines>391</Lines>
  <Paragraphs>110</Paragraphs>
  <ScaleCrop>false</ScaleCrop>
  <Company/>
  <LinksUpToDate>false</LinksUpToDate>
  <CharactersWithSpaces>55052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Prensa Mag</dc:creator>
  <cp:lastModifiedBy>La Prensa Mag</cp:lastModifiedBy>
  <cp:revision>1</cp:revision>
  <dcterms:created xsi:type="dcterms:W3CDTF">2015-05-22T17:45:00Z</dcterms:created>
  <dcterms:modified xsi:type="dcterms:W3CDTF">2015-05-22T17:51:00Z</dcterms:modified>
</cp:coreProperties>
</file>